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7" w:rsidRDefault="00A62397" w:rsidP="00A82CE8">
      <w:pPr>
        <w:spacing w:after="0" w:line="240" w:lineRule="auto"/>
        <w:jc w:val="center"/>
        <w:rPr>
          <w:b/>
          <w:color w:val="9F2936"/>
          <w:spacing w:val="60"/>
          <w:sz w:val="32"/>
        </w:rPr>
      </w:pPr>
      <w:bookmarkStart w:id="0" w:name="_GoBack"/>
      <w:bookmarkEnd w:id="0"/>
    </w:p>
    <w:p w:rsidR="00A62397" w:rsidRDefault="00A62397" w:rsidP="00A82CE8">
      <w:pPr>
        <w:spacing w:after="0" w:line="240" w:lineRule="auto"/>
        <w:jc w:val="center"/>
        <w:rPr>
          <w:b/>
          <w:color w:val="9F2936"/>
          <w:spacing w:val="60"/>
          <w:sz w:val="32"/>
        </w:rPr>
      </w:pPr>
    </w:p>
    <w:p w:rsidR="00A62397" w:rsidRDefault="00DB54E4" w:rsidP="00067285">
      <w:pPr>
        <w:spacing w:after="0" w:line="240" w:lineRule="auto"/>
        <w:rPr>
          <w:b/>
          <w:color w:val="9F2936"/>
          <w:spacing w:val="60"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151130</wp:posOffset>
                </wp:positionV>
                <wp:extent cx="3163570" cy="2190750"/>
                <wp:effectExtent l="3175" t="0" r="0" b="127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73F" w:rsidRPr="00067285" w:rsidRDefault="0003573F" w:rsidP="0006728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9F2936"/>
                                <w:spacing w:val="60"/>
                                <w:sz w:val="32"/>
                              </w:rPr>
                            </w:pPr>
                            <w:r w:rsidRPr="00067285">
                              <w:rPr>
                                <w:rFonts w:ascii="Bookman Old Style" w:hAnsi="Bookman Old Style"/>
                                <w:b/>
                                <w:color w:val="9F2936"/>
                                <w:spacing w:val="60"/>
                                <w:sz w:val="32"/>
                              </w:rPr>
                              <w:t>L’Università e la sfida dei saperi.</w:t>
                            </w:r>
                          </w:p>
                          <w:p w:rsidR="0003573F" w:rsidRPr="00A5438A" w:rsidRDefault="0003573F" w:rsidP="000672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F2936"/>
                                <w:spacing w:val="60"/>
                                <w:sz w:val="32"/>
                              </w:rPr>
                            </w:pPr>
                            <w:r w:rsidRPr="00067285">
                              <w:rPr>
                                <w:rFonts w:ascii="Bookman Old Style" w:hAnsi="Bookman Old Style"/>
                                <w:b/>
                                <w:color w:val="9F2936"/>
                                <w:spacing w:val="60"/>
                                <w:sz w:val="32"/>
                              </w:rPr>
                              <w:t>Quale futuro?</w:t>
                            </w:r>
                          </w:p>
                          <w:p w:rsidR="0003573F" w:rsidRDefault="0003573F"/>
                          <w:p w:rsidR="0003573F" w:rsidRPr="00330AA6" w:rsidRDefault="0003573F" w:rsidP="00067285">
                            <w:pPr>
                              <w:spacing w:after="0" w:line="240" w:lineRule="auto"/>
                              <w:jc w:val="center"/>
                              <w:rPr>
                                <w:rStyle w:val="Enfasiintensa"/>
                                <w:bCs/>
                                <w:iCs w:val="0"/>
                                <w:sz w:val="18"/>
                              </w:rPr>
                            </w:pPr>
                            <w:r w:rsidRPr="00330AA6">
                              <w:rPr>
                                <w:rStyle w:val="Enfasiintensa"/>
                                <w:bCs/>
                                <w:iCs w:val="0"/>
                                <w:sz w:val="18"/>
                              </w:rPr>
                              <w:t>VIII  Simposio Internazionale dei Docenti Universitari</w:t>
                            </w:r>
                          </w:p>
                          <w:p w:rsidR="0003573F" w:rsidRPr="005A19D0" w:rsidRDefault="0003573F" w:rsidP="00067285">
                            <w:pPr>
                              <w:spacing w:after="0" w:line="240" w:lineRule="auto"/>
                              <w:jc w:val="center"/>
                              <w:rPr>
                                <w:rStyle w:val="Enfasiintensa"/>
                                <w:bCs/>
                                <w:iCs w:val="0"/>
                              </w:rPr>
                            </w:pPr>
                            <w:r w:rsidRPr="005A19D0">
                              <w:rPr>
                                <w:rStyle w:val="Enfasiintensa"/>
                                <w:bCs/>
                                <w:iCs w:val="0"/>
                              </w:rPr>
                              <w:t>Roma, 23 – 25 Giugno 2011</w:t>
                            </w:r>
                          </w:p>
                          <w:p w:rsidR="0003573F" w:rsidRPr="005A19D0" w:rsidRDefault="0003573F" w:rsidP="00067285">
                            <w:pPr>
                              <w:spacing w:after="0" w:line="240" w:lineRule="auto"/>
                              <w:jc w:val="center"/>
                              <w:rPr>
                                <w:rStyle w:val="Enfasiintensa"/>
                                <w:bCs/>
                                <w:iCs w:val="0"/>
                              </w:rPr>
                            </w:pPr>
                            <w:r w:rsidRPr="00CF1FCD">
                              <w:rPr>
                                <w:rStyle w:val="Enfasiintensa"/>
                                <w:bCs/>
                                <w:iCs w:val="0"/>
                              </w:rPr>
                              <w:t>Pontificia U</w:t>
                            </w:r>
                            <w:r>
                              <w:rPr>
                                <w:rStyle w:val="Enfasiintensa"/>
                                <w:bCs/>
                                <w:iCs w:val="0"/>
                              </w:rPr>
                              <w:t>niversità Lat</w:t>
                            </w:r>
                            <w:r w:rsidRPr="00CF1FCD">
                              <w:rPr>
                                <w:rStyle w:val="Enfasiintensa"/>
                                <w:bCs/>
                                <w:iCs w:val="0"/>
                              </w:rPr>
                              <w:t xml:space="preserve">eranense </w:t>
                            </w:r>
                          </w:p>
                          <w:p w:rsidR="0003573F" w:rsidRDefault="000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241.75pt;margin-top:11.9pt;width:249.1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" stroked="f" strokeweight=".5pt">
                <v:textbox>
                  <w:txbxContent>
                    <w:p w:rsidR="0003573F" w:rsidRPr="00067285" w:rsidRDefault="0003573F" w:rsidP="0006728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9F2936"/>
                          <w:spacing w:val="60"/>
                          <w:sz w:val="32"/>
                        </w:rPr>
                      </w:pPr>
                      <w:r w:rsidRPr="00067285">
                        <w:rPr>
                          <w:rFonts w:ascii="Bookman Old Style" w:hAnsi="Bookman Old Style"/>
                          <w:b/>
                          <w:color w:val="9F2936"/>
                          <w:spacing w:val="60"/>
                          <w:sz w:val="32"/>
                        </w:rPr>
                        <w:t>L’Università e la sfida dei saperi.</w:t>
                      </w:r>
                    </w:p>
                    <w:p w:rsidR="0003573F" w:rsidRPr="00A5438A" w:rsidRDefault="0003573F" w:rsidP="00067285">
                      <w:pPr>
                        <w:spacing w:after="0" w:line="240" w:lineRule="auto"/>
                        <w:jc w:val="center"/>
                        <w:rPr>
                          <w:b/>
                          <w:color w:val="9F2936"/>
                          <w:spacing w:val="60"/>
                          <w:sz w:val="32"/>
                        </w:rPr>
                      </w:pPr>
                      <w:r w:rsidRPr="00067285">
                        <w:rPr>
                          <w:rFonts w:ascii="Bookman Old Style" w:hAnsi="Bookman Old Style"/>
                          <w:b/>
                          <w:color w:val="9F2936"/>
                          <w:spacing w:val="60"/>
                          <w:sz w:val="32"/>
                        </w:rPr>
                        <w:t>Quale futuro?</w:t>
                      </w:r>
                    </w:p>
                    <w:p w:rsidR="0003573F" w:rsidRDefault="0003573F"/>
                    <w:p w:rsidR="0003573F" w:rsidRPr="00330AA6" w:rsidRDefault="0003573F" w:rsidP="00067285">
                      <w:pPr>
                        <w:spacing w:after="0" w:line="240" w:lineRule="auto"/>
                        <w:jc w:val="center"/>
                        <w:rPr>
                          <w:rStyle w:val="Enfasiintensa"/>
                          <w:bCs/>
                          <w:iCs w:val="0"/>
                          <w:sz w:val="18"/>
                        </w:rPr>
                      </w:pPr>
                      <w:r w:rsidRPr="00330AA6">
                        <w:rPr>
                          <w:rStyle w:val="Enfasiintensa"/>
                          <w:bCs/>
                          <w:iCs w:val="0"/>
                          <w:sz w:val="18"/>
                        </w:rPr>
                        <w:t>VIII  Simposio Internazionale dei Docenti Universitari</w:t>
                      </w:r>
                    </w:p>
                    <w:p w:rsidR="0003573F" w:rsidRPr="005A19D0" w:rsidRDefault="0003573F" w:rsidP="00067285">
                      <w:pPr>
                        <w:spacing w:after="0" w:line="240" w:lineRule="auto"/>
                        <w:jc w:val="center"/>
                        <w:rPr>
                          <w:rStyle w:val="Enfasiintensa"/>
                          <w:bCs/>
                          <w:iCs w:val="0"/>
                        </w:rPr>
                      </w:pPr>
                      <w:r w:rsidRPr="005A19D0">
                        <w:rPr>
                          <w:rStyle w:val="Enfasiintensa"/>
                          <w:bCs/>
                          <w:iCs w:val="0"/>
                        </w:rPr>
                        <w:t>Roma, 23 – 25 Giugno 2011</w:t>
                      </w:r>
                    </w:p>
                    <w:p w:rsidR="0003573F" w:rsidRPr="005A19D0" w:rsidRDefault="0003573F" w:rsidP="00067285">
                      <w:pPr>
                        <w:spacing w:after="0" w:line="240" w:lineRule="auto"/>
                        <w:jc w:val="center"/>
                        <w:rPr>
                          <w:rStyle w:val="Enfasiintensa"/>
                          <w:bCs/>
                          <w:iCs w:val="0"/>
                        </w:rPr>
                      </w:pPr>
                      <w:r w:rsidRPr="00CF1FCD">
                        <w:rPr>
                          <w:rStyle w:val="Enfasiintensa"/>
                          <w:bCs/>
                          <w:iCs w:val="0"/>
                        </w:rPr>
                        <w:t>Pontificia U</w:t>
                      </w:r>
                      <w:r>
                        <w:rPr>
                          <w:rStyle w:val="Enfasiintensa"/>
                          <w:bCs/>
                          <w:iCs w:val="0"/>
                        </w:rPr>
                        <w:t>niversità Lat</w:t>
                      </w:r>
                      <w:r w:rsidRPr="00CF1FCD">
                        <w:rPr>
                          <w:rStyle w:val="Enfasiintensa"/>
                          <w:bCs/>
                          <w:iCs w:val="0"/>
                        </w:rPr>
                        <w:t xml:space="preserve">eranense </w:t>
                      </w:r>
                    </w:p>
                    <w:p w:rsidR="0003573F" w:rsidRDefault="0003573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247265" cy="1628140"/>
            <wp:effectExtent l="247650" t="419100" r="172085" b="429260"/>
            <wp:docPr id="19" name="Picture 4" descr="http://4.bp.blogspot.com/_qRvSH9JD19Q/TI_eTpl0P8I/AAAAAAAAABg/adwlPYQRFko/s320/conosc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qRvSH9JD19Q/TI_eTpl0P8I/AAAAAAAAABg/adwlPYQRFko/s320/conoscenz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70414">
                      <a:off x="0" y="0"/>
                      <a:ext cx="2247265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397" w:rsidRDefault="00DB54E4" w:rsidP="00A82CE8">
      <w:pPr>
        <w:spacing w:after="0" w:line="240" w:lineRule="auto"/>
        <w:jc w:val="center"/>
        <w:rPr>
          <w:b/>
          <w:color w:val="9F2936"/>
          <w:spacing w:val="60"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6324600</wp:posOffset>
                </wp:positionV>
                <wp:extent cx="3023870" cy="3394075"/>
                <wp:effectExtent l="3175" t="0" r="1905" b="3810"/>
                <wp:wrapSquare wrapText="bothSides"/>
                <wp:docPr id="17" name="Rettangolo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3394075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73F" w:rsidRPr="006334C0" w:rsidRDefault="0003573F" w:rsidP="00067285">
                            <w:pPr>
                              <w:spacing w:after="0" w:line="240" w:lineRule="auto"/>
                              <w:jc w:val="both"/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</w:pP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L’Università è in crisi di risorse economiche d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i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sponibili ma anche di tipo organizzativo, pr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o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grammatico e formativo. Così l’Università r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i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schia sempre più di perdere il suo ruolo di luogo critico e riflessivo nei riguardi della società. So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r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ge</w:t>
                            </w:r>
                            <w:r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,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 xml:space="preserve"> dunque</w:t>
                            </w:r>
                            <w:r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,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 xml:space="preserve"> la necessità di individuare nuove proposte sia formative che scientifiche. Le scelte da effettuare non sono facili, per cui un’occasione come questo simposio è utile per mettere a punto strategie, avanzare proposte, discutere soluzioni, valutare quanto già reali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>z</w:t>
                            </w:r>
                            <w:r w:rsidRPr="006334C0">
                              <w:rPr>
                                <w:rFonts w:ascii="Andalus" w:hAnsi="Andalus" w:cs="Andalus"/>
                                <w:color w:val="FFFFFF"/>
                                <w:sz w:val="16"/>
                              </w:rPr>
                              <w:t xml:space="preserve">zato, per poter rilanciare l’idea di una università qualificata ed aperta a tutti. </w:t>
                            </w:r>
                          </w:p>
                          <w:p w:rsidR="0003573F" w:rsidRPr="006334C0" w:rsidRDefault="0003573F">
                            <w:pPr>
                              <w:spacing w:after="0"/>
                              <w:rPr>
                                <w:caps/>
                                <w:color w:val="9BBB5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3" o:spid="_x0000_s1027" style="position:absolute;left:0;text-align:left;margin-left:358pt;margin-top:498pt;width:238.1pt;height:2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" o:allowincell="f" fillcolor="#943634" stroked="f">
                <v:textbox style="mso-fit-shape-to-text:t" inset=",1in,1in,7.2pt">
                  <w:txbxContent>
                    <w:p w:rsidR="0003573F" w:rsidRPr="006334C0" w:rsidRDefault="0003573F" w:rsidP="00067285">
                      <w:pPr>
                        <w:spacing w:after="0" w:line="240" w:lineRule="auto"/>
                        <w:jc w:val="both"/>
                        <w:rPr>
                          <w:rFonts w:ascii="Andalus" w:hAnsi="Andalus" w:cs="Andalus"/>
                          <w:color w:val="FFFFFF"/>
                          <w:sz w:val="16"/>
                        </w:rPr>
                      </w:pP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L’Università è in crisi di risorse economiche d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i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sponibili ma anche di tipo organizzativo, pr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o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grammatico e formativo. Così l’Università r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i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schia sempre più di perdere il suo ruolo di luogo critico e riflessivo nei riguardi della società. So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r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ge</w:t>
                      </w:r>
                      <w:r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,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 xml:space="preserve"> dunque</w:t>
                      </w:r>
                      <w:r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,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 xml:space="preserve"> la necessità di individuare nuove proposte sia formative che scientifiche. Le scelte da effettuare non sono facili, per cui un’occasione come questo simposio è utile per mettere a punto strategie, avanzare proposte, discutere soluzioni, valutare quanto già reali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>z</w:t>
                      </w:r>
                      <w:r w:rsidRPr="006334C0">
                        <w:rPr>
                          <w:rFonts w:ascii="Andalus" w:hAnsi="Andalus" w:cs="Andalus"/>
                          <w:color w:val="FFFFFF"/>
                          <w:sz w:val="16"/>
                        </w:rPr>
                        <w:t xml:space="preserve">zato, per poter rilanciare l’idea di una università qualificata ed aperta a tutti. </w:t>
                      </w:r>
                    </w:p>
                    <w:p w:rsidR="0003573F" w:rsidRPr="006334C0" w:rsidRDefault="0003573F">
                      <w:pPr>
                        <w:spacing w:after="0"/>
                        <w:rPr>
                          <w:caps/>
                          <w:color w:val="9BBB59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Default="00A62397" w:rsidP="00A82CE8">
      <w:pPr>
        <w:spacing w:after="0" w:line="240" w:lineRule="auto"/>
        <w:jc w:val="center"/>
        <w:rPr>
          <w:b/>
          <w:spacing w:val="60"/>
          <w:sz w:val="32"/>
        </w:rPr>
      </w:pPr>
    </w:p>
    <w:p w:rsidR="00A62397" w:rsidRPr="004826CA" w:rsidRDefault="00A62397" w:rsidP="00067285">
      <w:pPr>
        <w:pStyle w:val="Citazioneintensa"/>
        <w:ind w:left="0"/>
        <w:rPr>
          <w:i w:val="0"/>
          <w:lang w:val="pt-PT"/>
        </w:rPr>
      </w:pPr>
      <w:r w:rsidRPr="004826CA">
        <w:rPr>
          <w:i w:val="0"/>
          <w:lang w:val="pt-PT"/>
        </w:rPr>
        <w:t xml:space="preserve">P  R  O  G  R  A  M  M  A    </w:t>
      </w:r>
    </w:p>
    <w:p w:rsidR="00A62397" w:rsidRPr="004826CA" w:rsidRDefault="00A62397" w:rsidP="00A82CE8">
      <w:pPr>
        <w:spacing w:after="0" w:line="240" w:lineRule="auto"/>
        <w:jc w:val="center"/>
        <w:rPr>
          <w:lang w:val="pt-PT"/>
        </w:rPr>
      </w:pPr>
    </w:p>
    <w:p w:rsidR="00A62397" w:rsidRPr="004826CA" w:rsidRDefault="00A62397" w:rsidP="00A82CE8">
      <w:pPr>
        <w:spacing w:after="0" w:line="240" w:lineRule="auto"/>
        <w:jc w:val="center"/>
        <w:rPr>
          <w:lang w:val="pt-PT"/>
        </w:rPr>
      </w:pPr>
    </w:p>
    <w:p w:rsidR="00A62397" w:rsidRPr="004826CA" w:rsidRDefault="00A62397" w:rsidP="00A82CE8">
      <w:pPr>
        <w:pStyle w:val="Titolo"/>
        <w:jc w:val="right"/>
        <w:rPr>
          <w:color w:val="943634"/>
          <w:sz w:val="40"/>
          <w:lang w:val="pt-PT"/>
        </w:rPr>
      </w:pPr>
    </w:p>
    <w:p w:rsidR="00A62397" w:rsidRPr="004826CA" w:rsidRDefault="00A62397" w:rsidP="00A82CE8">
      <w:pPr>
        <w:pStyle w:val="Titolo"/>
        <w:jc w:val="right"/>
        <w:rPr>
          <w:color w:val="943634"/>
          <w:sz w:val="40"/>
          <w:lang w:val="pt-PT"/>
        </w:rPr>
      </w:pPr>
    </w:p>
    <w:p w:rsidR="00A62397" w:rsidRPr="004826CA" w:rsidRDefault="00A62397" w:rsidP="00A82CE8">
      <w:pPr>
        <w:pStyle w:val="Titolo"/>
        <w:jc w:val="right"/>
        <w:rPr>
          <w:color w:val="943634"/>
          <w:sz w:val="40"/>
          <w:lang w:val="pt-PT"/>
        </w:rPr>
      </w:pPr>
    </w:p>
    <w:p w:rsidR="00A62397" w:rsidRPr="004826CA" w:rsidRDefault="00A62397" w:rsidP="00A82CE8">
      <w:pPr>
        <w:pStyle w:val="Titolo"/>
        <w:jc w:val="right"/>
        <w:rPr>
          <w:color w:val="943634"/>
          <w:sz w:val="40"/>
          <w:lang w:val="pt-PT"/>
        </w:rPr>
      </w:pPr>
    </w:p>
    <w:p w:rsidR="00A62397" w:rsidRPr="00381CA4" w:rsidRDefault="00A62397" w:rsidP="00381CA4">
      <w:pPr>
        <w:pStyle w:val="Titolo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984806"/>
        <w:jc w:val="right"/>
        <w:rPr>
          <w:rFonts w:ascii="Bodoni MT Condensed" w:hAnsi="Bodoni MT Condensed"/>
          <w:sz w:val="36"/>
        </w:rPr>
      </w:pPr>
      <w:r w:rsidRPr="00381CA4">
        <w:rPr>
          <w:rFonts w:ascii="Bodoni MT Condensed" w:hAnsi="Bodoni MT Condensed"/>
          <w:sz w:val="36"/>
        </w:rPr>
        <w:t>Giovedì 23 giugno 2011</w:t>
      </w:r>
    </w:p>
    <w:p w:rsidR="00A62397" w:rsidRDefault="00A62397" w:rsidP="00A82CE8">
      <w:pPr>
        <w:spacing w:after="0" w:line="240" w:lineRule="auto"/>
        <w:jc w:val="both"/>
      </w:pPr>
    </w:p>
    <w:p w:rsidR="00A62397" w:rsidRDefault="00A62397" w:rsidP="00A82CE8">
      <w:pPr>
        <w:spacing w:after="0" w:line="240" w:lineRule="auto"/>
        <w:jc w:val="both"/>
      </w:pPr>
    </w:p>
    <w:p w:rsidR="00A62397" w:rsidRPr="00F15EDD" w:rsidRDefault="00A62397" w:rsidP="003F0ACE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9.00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.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00</w:t>
      </w:r>
    </w:p>
    <w:p w:rsidR="00A62397" w:rsidRPr="00AD3E25" w:rsidRDefault="00A62397" w:rsidP="003F0ACE">
      <w:pPr>
        <w:spacing w:after="0" w:line="240" w:lineRule="auto"/>
        <w:ind w:left="1416" w:firstLine="708"/>
        <w:jc w:val="both"/>
        <w:rPr>
          <w:rFonts w:ascii="Albertus Medium" w:hAnsi="Albertus Medium"/>
          <w:color w:val="943634"/>
          <w:sz w:val="24"/>
        </w:rPr>
      </w:pPr>
      <w:smartTag w:uri="urn:schemas-microsoft-com:office:smarttags" w:element="PersonName">
        <w:smartTagPr>
          <w:attr w:name="ProductID" w:val="La Cooperazione Universitaria"/>
        </w:smartTagPr>
        <w:r>
          <w:rPr>
            <w:rFonts w:ascii="Albertus Medium" w:hAnsi="Albertus Medium"/>
            <w:b/>
            <w:color w:val="943634"/>
            <w:sz w:val="22"/>
            <w:szCs w:val="24"/>
          </w:rPr>
          <w:t xml:space="preserve">La Cooperazione </w:t>
        </w:r>
        <w:r w:rsidRPr="00AD3E25">
          <w:rPr>
            <w:rFonts w:ascii="Albertus Medium" w:hAnsi="Albertus Medium"/>
            <w:b/>
            <w:color w:val="943634"/>
            <w:sz w:val="22"/>
            <w:szCs w:val="24"/>
          </w:rPr>
          <w:t>Universitaria</w:t>
        </w:r>
      </w:smartTag>
      <w:r w:rsidRPr="00AD3E25">
        <w:rPr>
          <w:rFonts w:ascii="Albertus Medium" w:hAnsi="Albertus Medium"/>
          <w:b/>
          <w:color w:val="943634"/>
          <w:sz w:val="22"/>
          <w:szCs w:val="24"/>
        </w:rPr>
        <w:t xml:space="preserve"> nel Mondo</w:t>
      </w:r>
    </w:p>
    <w:p w:rsidR="00A62397" w:rsidRPr="00111A8E" w:rsidRDefault="00A62397" w:rsidP="008A074B">
      <w:pPr>
        <w:spacing w:after="0" w:line="240" w:lineRule="auto"/>
        <w:ind w:left="1416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111A8E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Ministero per gli Affari Esteri 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Sala Conferenze Internazionali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Piazza</w:t>
      </w: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le della Farnesina, 1</w:t>
      </w:r>
    </w:p>
    <w:p w:rsidR="00A62397" w:rsidRPr="00A36A47" w:rsidRDefault="00A62397" w:rsidP="00A82CE8">
      <w:pPr>
        <w:spacing w:after="0" w:line="240" w:lineRule="auto"/>
        <w:jc w:val="both"/>
        <w:rPr>
          <w:sz w:val="20"/>
        </w:rPr>
      </w:pPr>
    </w:p>
    <w:p w:rsidR="00A62397" w:rsidRPr="003F0ACE" w:rsidRDefault="00A62397" w:rsidP="00A82CE8">
      <w:pPr>
        <w:spacing w:after="0" w:line="240" w:lineRule="auto"/>
        <w:jc w:val="both"/>
        <w:rPr>
          <w:sz w:val="16"/>
        </w:rPr>
      </w:pPr>
      <w:r w:rsidRPr="003F0ACE">
        <w:rPr>
          <w:sz w:val="16"/>
        </w:rPr>
        <w:tab/>
      </w:r>
      <w:r w:rsidRPr="003F0ACE">
        <w:rPr>
          <w:sz w:val="16"/>
        </w:rPr>
        <w:tab/>
      </w:r>
      <w:r w:rsidRPr="003F0ACE">
        <w:rPr>
          <w:sz w:val="16"/>
        </w:rPr>
        <w:tab/>
        <w:t>Con la partecipazione dei Rettori delle Università di diversi continenti</w:t>
      </w:r>
    </w:p>
    <w:p w:rsidR="00A62397" w:rsidRPr="003F0ACE" w:rsidRDefault="00A62397" w:rsidP="00AD4C09">
      <w:pPr>
        <w:spacing w:after="0" w:line="240" w:lineRule="auto"/>
        <w:ind w:left="1416" w:firstLine="708"/>
        <w:jc w:val="both"/>
        <w:rPr>
          <w:sz w:val="16"/>
        </w:rPr>
      </w:pPr>
      <w:r w:rsidRPr="003F0ACE">
        <w:rPr>
          <w:sz w:val="16"/>
        </w:rPr>
        <w:t>(</w:t>
      </w:r>
      <w:r>
        <w:rPr>
          <w:sz w:val="16"/>
        </w:rPr>
        <w:t xml:space="preserve">cfr. </w:t>
      </w:r>
      <w:r w:rsidRPr="003F0ACE">
        <w:rPr>
          <w:sz w:val="16"/>
        </w:rPr>
        <w:t xml:space="preserve">Programma dell’evento </w:t>
      </w:r>
      <w:r>
        <w:rPr>
          <w:sz w:val="16"/>
        </w:rPr>
        <w:t>sezione eventi collaterali</w:t>
      </w:r>
      <w:r w:rsidRPr="003F0ACE">
        <w:rPr>
          <w:sz w:val="16"/>
        </w:rPr>
        <w:t>)</w:t>
      </w:r>
    </w:p>
    <w:p w:rsidR="00A62397" w:rsidRDefault="00A62397" w:rsidP="00A82CE8">
      <w:pPr>
        <w:spacing w:after="0" w:line="240" w:lineRule="auto"/>
        <w:jc w:val="both"/>
        <w:rPr>
          <w:sz w:val="24"/>
        </w:rPr>
      </w:pPr>
    </w:p>
    <w:p w:rsidR="00A62397" w:rsidRDefault="00A62397" w:rsidP="00A82CE8">
      <w:pPr>
        <w:spacing w:after="0" w:line="240" w:lineRule="auto"/>
        <w:jc w:val="both"/>
        <w:rPr>
          <w:sz w:val="24"/>
        </w:rPr>
      </w:pPr>
    </w:p>
    <w:p w:rsidR="00A62397" w:rsidRPr="00A36A47" w:rsidRDefault="00A62397" w:rsidP="00A82CE8">
      <w:pPr>
        <w:spacing w:after="0" w:line="240" w:lineRule="auto"/>
        <w:jc w:val="both"/>
        <w:rPr>
          <w:sz w:val="24"/>
        </w:rPr>
      </w:pPr>
    </w:p>
    <w:p w:rsidR="00A62397" w:rsidRPr="003F0ACE" w:rsidRDefault="00A62397" w:rsidP="003F0ACE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 15.15 – 18.15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ab/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ab/>
      </w:r>
    </w:p>
    <w:p w:rsidR="00A62397" w:rsidRPr="00AD3E25" w:rsidRDefault="00A62397" w:rsidP="003F0ACE">
      <w:pPr>
        <w:spacing w:after="0" w:line="240" w:lineRule="auto"/>
        <w:ind w:left="1416" w:firstLine="708"/>
        <w:jc w:val="both"/>
        <w:rPr>
          <w:rFonts w:ascii="Albertus Medium" w:hAnsi="Albertus Medium"/>
          <w:color w:val="FFFFFF"/>
          <w:sz w:val="22"/>
        </w:rPr>
      </w:pPr>
      <w:r w:rsidRPr="00AD3E25">
        <w:rPr>
          <w:rFonts w:ascii="Albertus Medium" w:hAnsi="Albertus Medium"/>
          <w:b/>
          <w:color w:val="FFFFFF"/>
          <w:sz w:val="22"/>
          <w:highlight w:val="darkRed"/>
        </w:rPr>
        <w:t>Cerimonia di apertura del Simposio Internazionale</w:t>
      </w:r>
      <w:r w:rsidRPr="00AD3E25">
        <w:rPr>
          <w:rFonts w:ascii="Albertus Medium" w:hAnsi="Albertus Medium"/>
          <w:color w:val="FFFFFF"/>
          <w:sz w:val="22"/>
        </w:rPr>
        <w:t xml:space="preserve"> </w:t>
      </w:r>
    </w:p>
    <w:p w:rsidR="00A62397" w:rsidRPr="0025320F" w:rsidRDefault="00A62397" w:rsidP="008A074B">
      <w:pPr>
        <w:spacing w:after="0" w:line="240" w:lineRule="auto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25320F">
        <w:rPr>
          <w:color w:val="E36C0A"/>
          <w:sz w:val="22"/>
        </w:rPr>
        <w:tab/>
      </w:r>
      <w:r w:rsidRPr="0025320F">
        <w:rPr>
          <w:color w:val="E36C0A"/>
          <w:sz w:val="22"/>
        </w:rPr>
        <w:tab/>
      </w:r>
      <w:r w:rsidRPr="0025320F">
        <w:rPr>
          <w:color w:val="E36C0A"/>
          <w:sz w:val="22"/>
        </w:rPr>
        <w:tab/>
      </w:r>
      <w:r w:rsidRPr="0025320F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Pontificia Università Lateranense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Aula Magna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Piazza San Giovanni in Laterano</w:t>
      </w:r>
      <w:r w:rsidR="00D7458F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,</w:t>
      </w: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 xml:space="preserve"> </w:t>
      </w: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4</w:t>
      </w:r>
    </w:p>
    <w:p w:rsidR="00A62397" w:rsidRPr="004F75DF" w:rsidRDefault="00A62397" w:rsidP="00F02F2F">
      <w:pPr>
        <w:spacing w:after="0" w:line="240" w:lineRule="auto"/>
        <w:jc w:val="both"/>
        <w:rPr>
          <w:color w:val="993300"/>
          <w:sz w:val="18"/>
        </w:rPr>
      </w:pPr>
    </w:p>
    <w:p w:rsidR="00A62397" w:rsidRPr="00111A8E" w:rsidRDefault="00A62397" w:rsidP="00F02F2F">
      <w:pPr>
        <w:spacing w:after="0" w:line="240" w:lineRule="auto"/>
        <w:jc w:val="both"/>
        <w:rPr>
          <w:sz w:val="24"/>
        </w:rPr>
      </w:pPr>
      <w:r w:rsidRPr="00111A8E">
        <w:rPr>
          <w:color w:val="993300"/>
          <w:sz w:val="14"/>
        </w:rPr>
        <w:t>Saluti:</w:t>
      </w:r>
      <w:r w:rsidRPr="004F75DF">
        <w:rPr>
          <w:sz w:val="20"/>
        </w:rPr>
        <w:tab/>
      </w:r>
      <w:r w:rsidRPr="004F75DF">
        <w:rPr>
          <w:sz w:val="24"/>
        </w:rPr>
        <w:tab/>
      </w:r>
      <w:r w:rsidRPr="004F75DF">
        <w:rPr>
          <w:sz w:val="24"/>
        </w:rPr>
        <w:tab/>
      </w:r>
      <w:r w:rsidRPr="004F75DF">
        <w:rPr>
          <w:b/>
          <w:color w:val="993300"/>
          <w:sz w:val="24"/>
        </w:rPr>
        <w:t xml:space="preserve">S.E. Mons. Enrico </w:t>
      </w:r>
      <w:r w:rsidRPr="004F75DF">
        <w:rPr>
          <w:b/>
          <w:smallCaps/>
          <w:color w:val="993300"/>
          <w:sz w:val="24"/>
        </w:rPr>
        <w:t>dal Covolo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 w:rsidRPr="00111A8E">
        <w:rPr>
          <w:sz w:val="14"/>
        </w:rPr>
        <w:t>Rettore Pontificia Università Lateranense</w:t>
      </w:r>
    </w:p>
    <w:p w:rsidR="00A62397" w:rsidRPr="00111A8E" w:rsidRDefault="00A62397" w:rsidP="00111A8E">
      <w:pPr>
        <w:spacing w:after="0" w:line="240" w:lineRule="auto"/>
        <w:ind w:left="1416" w:firstLine="708"/>
        <w:jc w:val="both"/>
        <w:rPr>
          <w:sz w:val="24"/>
        </w:rPr>
      </w:pPr>
      <w:r>
        <w:rPr>
          <w:b/>
          <w:color w:val="993300"/>
          <w:sz w:val="24"/>
        </w:rPr>
        <w:t>Dott</w:t>
      </w:r>
      <w:r w:rsidRPr="004F75DF">
        <w:rPr>
          <w:b/>
          <w:color w:val="993300"/>
          <w:sz w:val="24"/>
        </w:rPr>
        <w:t xml:space="preserve">. </w:t>
      </w:r>
      <w:r>
        <w:rPr>
          <w:b/>
          <w:color w:val="993300"/>
          <w:sz w:val="24"/>
        </w:rPr>
        <w:t xml:space="preserve">Lucio </w:t>
      </w:r>
      <w:r w:rsidRPr="008A074B">
        <w:rPr>
          <w:b/>
          <w:smallCaps/>
          <w:color w:val="993300"/>
          <w:sz w:val="24"/>
        </w:rPr>
        <w:t>Battistotti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 w:rsidRPr="00111A8E">
        <w:rPr>
          <w:sz w:val="14"/>
        </w:rPr>
        <w:t>Direttore della Rappresentanza in Italia della Commissione Europea</w:t>
      </w:r>
    </w:p>
    <w:p w:rsidR="00A62397" w:rsidRPr="00111A8E" w:rsidRDefault="00A62397" w:rsidP="00111A8E">
      <w:pPr>
        <w:spacing w:after="0" w:line="240" w:lineRule="auto"/>
        <w:ind w:left="1416" w:firstLine="708"/>
        <w:jc w:val="both"/>
        <w:rPr>
          <w:sz w:val="24"/>
        </w:rPr>
      </w:pPr>
      <w:r w:rsidRPr="004F75DF">
        <w:rPr>
          <w:b/>
          <w:color w:val="993300"/>
          <w:sz w:val="24"/>
        </w:rPr>
        <w:t xml:space="preserve">On. Nicola </w:t>
      </w:r>
      <w:r>
        <w:rPr>
          <w:b/>
          <w:smallCaps/>
          <w:color w:val="993300"/>
          <w:sz w:val="24"/>
        </w:rPr>
        <w:t>Zingaretti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 w:rsidRPr="00111A8E">
        <w:rPr>
          <w:sz w:val="14"/>
        </w:rPr>
        <w:t>Presidente della Provincia di Roma</w:t>
      </w:r>
    </w:p>
    <w:p w:rsidR="00A62397" w:rsidRPr="00111A8E" w:rsidRDefault="00A62397" w:rsidP="00E6737F">
      <w:pPr>
        <w:spacing w:after="0" w:line="240" w:lineRule="auto"/>
        <w:ind w:left="1416" w:firstLine="708"/>
        <w:jc w:val="both"/>
        <w:rPr>
          <w:sz w:val="24"/>
        </w:rPr>
      </w:pPr>
      <w:r w:rsidRPr="004F75DF">
        <w:rPr>
          <w:b/>
          <w:color w:val="993300"/>
          <w:sz w:val="24"/>
        </w:rPr>
        <w:t xml:space="preserve">On. Gianni </w:t>
      </w:r>
      <w:r>
        <w:rPr>
          <w:b/>
          <w:smallCaps/>
          <w:color w:val="993300"/>
          <w:sz w:val="24"/>
        </w:rPr>
        <w:t>Alemanno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 w:rsidRPr="00111A8E">
        <w:rPr>
          <w:sz w:val="14"/>
        </w:rPr>
        <w:t>Sindaco di Roma</w:t>
      </w:r>
      <w:r>
        <w:rPr>
          <w:sz w:val="14"/>
        </w:rPr>
        <w:t xml:space="preserve"> Capitale</w:t>
      </w:r>
    </w:p>
    <w:p w:rsidR="00A62397" w:rsidRPr="00111A8E" w:rsidRDefault="00A62397" w:rsidP="00E6737F">
      <w:pPr>
        <w:spacing w:after="0" w:line="240" w:lineRule="auto"/>
        <w:ind w:left="1416" w:firstLine="708"/>
        <w:jc w:val="both"/>
        <w:rPr>
          <w:sz w:val="24"/>
        </w:rPr>
      </w:pPr>
      <w:r w:rsidRPr="004F75DF">
        <w:rPr>
          <w:b/>
          <w:color w:val="993300"/>
          <w:sz w:val="24"/>
        </w:rPr>
        <w:t xml:space="preserve">On. Renata </w:t>
      </w:r>
      <w:r>
        <w:rPr>
          <w:b/>
          <w:smallCaps/>
          <w:color w:val="993300"/>
          <w:sz w:val="24"/>
        </w:rPr>
        <w:t>Polverini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 w:rsidRPr="00111A8E">
        <w:rPr>
          <w:sz w:val="14"/>
        </w:rPr>
        <w:t>Presidente Regione Lazio</w:t>
      </w:r>
    </w:p>
    <w:p w:rsidR="00A62397" w:rsidRPr="004F75DF" w:rsidRDefault="00A62397" w:rsidP="00F02F2F">
      <w:pPr>
        <w:spacing w:after="0" w:line="240" w:lineRule="auto"/>
        <w:jc w:val="both"/>
        <w:rPr>
          <w:sz w:val="18"/>
        </w:rPr>
      </w:pPr>
    </w:p>
    <w:p w:rsidR="00A62397" w:rsidRPr="00111A8E" w:rsidRDefault="00A62397" w:rsidP="00F02F2F">
      <w:pPr>
        <w:spacing w:after="0" w:line="240" w:lineRule="auto"/>
        <w:jc w:val="both"/>
        <w:rPr>
          <w:sz w:val="24"/>
        </w:rPr>
      </w:pPr>
      <w:r w:rsidRPr="00111A8E">
        <w:rPr>
          <w:color w:val="993300"/>
          <w:sz w:val="14"/>
        </w:rPr>
        <w:t>Presentazione:</w:t>
      </w:r>
      <w:r w:rsidRPr="004F75DF">
        <w:rPr>
          <w:sz w:val="20"/>
        </w:rPr>
        <w:tab/>
      </w:r>
      <w:r w:rsidRPr="004F75DF">
        <w:rPr>
          <w:sz w:val="24"/>
        </w:rPr>
        <w:tab/>
      </w:r>
      <w:r>
        <w:rPr>
          <w:b/>
          <w:color w:val="993300"/>
          <w:sz w:val="24"/>
        </w:rPr>
        <w:t>Prof. Cesare</w:t>
      </w:r>
      <w:r w:rsidRPr="004F75DF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Mirabelli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 w:rsidRPr="00111A8E">
        <w:rPr>
          <w:sz w:val="14"/>
        </w:rPr>
        <w:t>Università degli Studi di Roma Tor Vergata</w:t>
      </w:r>
    </w:p>
    <w:p w:rsidR="00A62397" w:rsidRDefault="00A62397" w:rsidP="00F02F2F">
      <w:pPr>
        <w:spacing w:after="0" w:line="240" w:lineRule="auto"/>
        <w:jc w:val="both"/>
        <w:rPr>
          <w:color w:val="993300"/>
          <w:sz w:val="14"/>
        </w:rPr>
      </w:pPr>
    </w:p>
    <w:p w:rsidR="00A62397" w:rsidRPr="00E6737F" w:rsidRDefault="00A62397" w:rsidP="00F02F2F">
      <w:pPr>
        <w:spacing w:after="0" w:line="240" w:lineRule="auto"/>
        <w:jc w:val="both"/>
        <w:rPr>
          <w:sz w:val="24"/>
        </w:rPr>
      </w:pPr>
      <w:r w:rsidRPr="00111A8E">
        <w:rPr>
          <w:color w:val="993300"/>
          <w:sz w:val="14"/>
        </w:rPr>
        <w:t>Intervento:</w:t>
      </w:r>
      <w:r w:rsidRPr="004F75DF">
        <w:rPr>
          <w:sz w:val="20"/>
        </w:rPr>
        <w:tab/>
      </w:r>
      <w:r w:rsidRPr="004F75DF">
        <w:rPr>
          <w:sz w:val="24"/>
        </w:rPr>
        <w:tab/>
      </w:r>
      <w:r>
        <w:rPr>
          <w:sz w:val="24"/>
        </w:rPr>
        <w:tab/>
      </w:r>
      <w:r w:rsidRPr="004F75DF">
        <w:rPr>
          <w:b/>
          <w:color w:val="993300"/>
          <w:sz w:val="24"/>
        </w:rPr>
        <w:t xml:space="preserve">On. Min. Mariastella </w:t>
      </w:r>
      <w:r>
        <w:rPr>
          <w:b/>
          <w:smallCaps/>
          <w:color w:val="993300"/>
          <w:sz w:val="24"/>
        </w:rPr>
        <w:t>Gelmini</w:t>
      </w:r>
      <w:r>
        <w:rPr>
          <w:sz w:val="24"/>
        </w:rPr>
        <w:t xml:space="preserve"> </w:t>
      </w:r>
      <w:r w:rsidRPr="00E6737F">
        <w:rPr>
          <w:sz w:val="22"/>
        </w:rPr>
        <w:t xml:space="preserve">- </w:t>
      </w:r>
      <w:r>
        <w:rPr>
          <w:sz w:val="24"/>
        </w:rPr>
        <w:t xml:space="preserve"> </w:t>
      </w:r>
      <w:r>
        <w:rPr>
          <w:sz w:val="14"/>
        </w:rPr>
        <w:t>Ministro.</w:t>
      </w:r>
      <w:r w:rsidRPr="00111A8E">
        <w:rPr>
          <w:sz w:val="14"/>
        </w:rPr>
        <w:t xml:space="preserve"> Ministero Istruzione Università e Ricerca</w:t>
      </w:r>
    </w:p>
    <w:p w:rsidR="00A62397" w:rsidRDefault="00A62397" w:rsidP="00F02F2F">
      <w:pPr>
        <w:spacing w:after="0" w:line="240" w:lineRule="auto"/>
        <w:jc w:val="both"/>
        <w:rPr>
          <w:sz w:val="18"/>
        </w:rPr>
      </w:pPr>
    </w:p>
    <w:p w:rsidR="00A62397" w:rsidRDefault="00A62397" w:rsidP="00F02F2F">
      <w:pPr>
        <w:spacing w:after="0" w:line="240" w:lineRule="auto"/>
        <w:jc w:val="both"/>
        <w:rPr>
          <w:sz w:val="18"/>
        </w:rPr>
      </w:pPr>
    </w:p>
    <w:p w:rsidR="00A62397" w:rsidRPr="00E6737F" w:rsidRDefault="00A62397" w:rsidP="00D77738">
      <w:pPr>
        <w:spacing w:after="0" w:line="240" w:lineRule="auto"/>
        <w:jc w:val="both"/>
        <w:rPr>
          <w:b/>
          <w:color w:val="993300"/>
          <w:sz w:val="24"/>
        </w:rPr>
      </w:pPr>
      <w:r w:rsidRPr="00E6737F">
        <w:rPr>
          <w:color w:val="993300"/>
          <w:sz w:val="14"/>
        </w:rPr>
        <w:t>Modera:</w:t>
      </w:r>
      <w:r w:rsidRPr="00E6737F">
        <w:rPr>
          <w:color w:val="993300"/>
          <w:sz w:val="14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DC731E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Guido </w:t>
      </w:r>
      <w:r w:rsidRPr="00A1419A">
        <w:rPr>
          <w:b/>
          <w:smallCaps/>
          <w:color w:val="993300"/>
          <w:sz w:val="24"/>
        </w:rPr>
        <w:t>Fabiani</w:t>
      </w:r>
      <w:r>
        <w:rPr>
          <w:b/>
          <w:color w:val="993300"/>
          <w:sz w:val="24"/>
        </w:rPr>
        <w:t xml:space="preserve"> </w:t>
      </w:r>
      <w:r w:rsidRPr="00E6737F">
        <w:rPr>
          <w:sz w:val="14"/>
          <w:szCs w:val="14"/>
        </w:rPr>
        <w:t>-</w:t>
      </w:r>
      <w:r>
        <w:rPr>
          <w:b/>
          <w:color w:val="993300"/>
          <w:sz w:val="24"/>
        </w:rPr>
        <w:t xml:space="preserve"> </w:t>
      </w:r>
      <w:r>
        <w:rPr>
          <w:sz w:val="14"/>
        </w:rPr>
        <w:t xml:space="preserve">Rettore </w:t>
      </w:r>
      <w:r w:rsidRPr="00E6737F">
        <w:rPr>
          <w:sz w:val="14"/>
        </w:rPr>
        <w:t>Un</w:t>
      </w:r>
      <w:r>
        <w:rPr>
          <w:sz w:val="14"/>
        </w:rPr>
        <w:t xml:space="preserve">iversità degli Studi di Roma Tre e </w:t>
      </w:r>
      <w:r w:rsidRPr="00E6737F">
        <w:rPr>
          <w:color w:val="323232"/>
          <w:sz w:val="14"/>
          <w:szCs w:val="18"/>
        </w:rPr>
        <w:t xml:space="preserve">Presidente </w:t>
      </w:r>
      <w:r>
        <w:rPr>
          <w:color w:val="323232"/>
          <w:sz w:val="14"/>
          <w:szCs w:val="18"/>
        </w:rPr>
        <w:t>CRUL</w:t>
      </w:r>
    </w:p>
    <w:p w:rsidR="00A62397" w:rsidRPr="004F75DF" w:rsidRDefault="00A62397" w:rsidP="00F02F2F">
      <w:pPr>
        <w:spacing w:after="0" w:line="240" w:lineRule="auto"/>
        <w:jc w:val="both"/>
        <w:rPr>
          <w:sz w:val="18"/>
        </w:rPr>
      </w:pPr>
    </w:p>
    <w:p w:rsidR="00A62397" w:rsidRPr="00827CFB" w:rsidRDefault="00A62397" w:rsidP="00F02F2F">
      <w:pPr>
        <w:spacing w:after="0" w:line="240" w:lineRule="auto"/>
        <w:jc w:val="both"/>
        <w:rPr>
          <w:color w:val="C00000"/>
          <w:sz w:val="16"/>
          <w:szCs w:val="16"/>
        </w:rPr>
      </w:pPr>
      <w:r w:rsidRPr="00111A8E">
        <w:rPr>
          <w:color w:val="993300"/>
          <w:sz w:val="14"/>
        </w:rPr>
        <w:t>Relazioni introduttive: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827CFB">
        <w:rPr>
          <w:color w:val="C00000"/>
          <w:sz w:val="16"/>
          <w:szCs w:val="16"/>
        </w:rPr>
        <w:t>«Quale Università, per quale uomo? L’avventura del conoscere in  una società plurale»</w:t>
      </w:r>
    </w:p>
    <w:p w:rsidR="00A62397" w:rsidRDefault="00A62397" w:rsidP="00E6737F">
      <w:pPr>
        <w:spacing w:after="0" w:line="240" w:lineRule="auto"/>
        <w:ind w:left="1416" w:firstLine="708"/>
        <w:jc w:val="both"/>
        <w:rPr>
          <w:sz w:val="18"/>
        </w:rPr>
      </w:pPr>
      <w:r w:rsidRPr="004F75DF">
        <w:rPr>
          <w:b/>
          <w:color w:val="993300"/>
          <w:sz w:val="24"/>
        </w:rPr>
        <w:t xml:space="preserve">S.E. Card. Angelo </w:t>
      </w:r>
      <w:r w:rsidRPr="004F75DF">
        <w:rPr>
          <w:b/>
          <w:smallCaps/>
          <w:color w:val="993300"/>
          <w:sz w:val="24"/>
        </w:rPr>
        <w:t>Scola</w:t>
      </w:r>
      <w:r>
        <w:rPr>
          <w:sz w:val="18"/>
        </w:rPr>
        <w:t xml:space="preserve"> - </w:t>
      </w:r>
      <w:r w:rsidRPr="00E6737F">
        <w:rPr>
          <w:sz w:val="14"/>
        </w:rPr>
        <w:t>Patriarca di Venezia</w:t>
      </w:r>
    </w:p>
    <w:p w:rsidR="00A62397" w:rsidRPr="00E6737F" w:rsidRDefault="00A62397" w:rsidP="00E6737F">
      <w:pPr>
        <w:spacing w:after="0" w:line="240" w:lineRule="auto"/>
        <w:ind w:left="1416" w:firstLine="708"/>
        <w:jc w:val="both"/>
        <w:rPr>
          <w:sz w:val="18"/>
        </w:rPr>
      </w:pPr>
    </w:p>
    <w:p w:rsidR="00A62397" w:rsidRPr="00827CFB" w:rsidRDefault="00A62397" w:rsidP="00827CFB">
      <w:pPr>
        <w:spacing w:after="0" w:line="240" w:lineRule="auto"/>
        <w:ind w:left="1416" w:firstLine="708"/>
        <w:jc w:val="both"/>
        <w:rPr>
          <w:color w:val="C00000"/>
          <w:sz w:val="16"/>
          <w:szCs w:val="16"/>
          <w:lang w:val="en-US"/>
        </w:rPr>
      </w:pPr>
      <w:r w:rsidRPr="00D77738">
        <w:rPr>
          <w:color w:val="C00000"/>
          <w:sz w:val="16"/>
          <w:szCs w:val="16"/>
          <w:lang w:val="en-US"/>
        </w:rPr>
        <w:t>«</w:t>
      </w:r>
      <w:r w:rsidRPr="00827CFB">
        <w:rPr>
          <w:color w:val="C00000"/>
          <w:sz w:val="16"/>
          <w:szCs w:val="16"/>
          <w:lang w:val="en-US"/>
        </w:rPr>
        <w:t>Catholicism and Communications»</w:t>
      </w:r>
      <w:r w:rsidRPr="00827CFB">
        <w:rPr>
          <w:color w:val="C00000"/>
          <w:sz w:val="16"/>
          <w:szCs w:val="16"/>
          <w:lang w:val="en-US"/>
        </w:rPr>
        <w:tab/>
      </w:r>
      <w:r w:rsidRPr="00827CFB">
        <w:rPr>
          <w:color w:val="C00000"/>
          <w:sz w:val="16"/>
          <w:szCs w:val="16"/>
          <w:lang w:val="en-US"/>
        </w:rPr>
        <w:tab/>
      </w:r>
      <w:r w:rsidRPr="00827CFB">
        <w:rPr>
          <w:color w:val="C00000"/>
          <w:sz w:val="16"/>
          <w:szCs w:val="16"/>
          <w:lang w:val="en-US"/>
        </w:rPr>
        <w:tab/>
      </w:r>
    </w:p>
    <w:p w:rsidR="00A62397" w:rsidRPr="00827CFB" w:rsidRDefault="00A62397" w:rsidP="00827CFB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827CFB">
        <w:rPr>
          <w:b/>
          <w:color w:val="993300"/>
          <w:sz w:val="24"/>
          <w:lang w:val="en-US"/>
        </w:rPr>
        <w:t xml:space="preserve">Prof. Eric </w:t>
      </w:r>
      <w:r w:rsidRPr="00827CFB">
        <w:rPr>
          <w:b/>
          <w:smallCaps/>
          <w:color w:val="993300"/>
          <w:sz w:val="24"/>
          <w:lang w:val="en-US"/>
        </w:rPr>
        <w:t>McLuhan</w:t>
      </w:r>
      <w:r w:rsidRPr="00827CFB">
        <w:rPr>
          <w:sz w:val="24"/>
          <w:lang w:val="en-US"/>
        </w:rPr>
        <w:t xml:space="preserve"> </w:t>
      </w:r>
      <w:r w:rsidRPr="00827CFB">
        <w:rPr>
          <w:sz w:val="14"/>
          <w:lang w:val="en-US"/>
        </w:rPr>
        <w:t xml:space="preserve">- </w:t>
      </w:r>
      <w:smartTag w:uri="urn:schemas-microsoft-com:office:smarttags" w:element="PlaceName">
        <w:r w:rsidRPr="00827CFB">
          <w:rPr>
            <w:color w:val="323232"/>
            <w:sz w:val="14"/>
            <w:szCs w:val="18"/>
            <w:lang w:val="en-US"/>
          </w:rPr>
          <w:t>Professore</w:t>
        </w:r>
      </w:smartTag>
      <w:r w:rsidRPr="00827CFB">
        <w:rPr>
          <w:color w:val="323232"/>
          <w:sz w:val="14"/>
          <w:szCs w:val="18"/>
          <w:lang w:val="en-US"/>
        </w:rPr>
        <w:t xml:space="preserve"> </w:t>
      </w:r>
      <w:smartTag w:uri="urn:schemas-microsoft-com:office:smarttags" w:element="PlaceName">
        <w:r w:rsidRPr="00827CFB">
          <w:rPr>
            <w:color w:val="323232"/>
            <w:sz w:val="14"/>
            <w:szCs w:val="18"/>
            <w:lang w:val="en-US"/>
          </w:rPr>
          <w:t>Emerito</w:t>
        </w:r>
      </w:smartTag>
      <w:r w:rsidRPr="00827CFB">
        <w:rPr>
          <w:color w:val="323232"/>
          <w:sz w:val="14"/>
          <w:szCs w:val="18"/>
          <w:lang w:val="en-US"/>
        </w:rPr>
        <w:t xml:space="preserve"> </w:t>
      </w:r>
      <w:smartTag w:uri="urn:schemas-microsoft-com:office:smarttags" w:element="PlaceName">
        <w:r w:rsidRPr="00827CFB">
          <w:rPr>
            <w:color w:val="323232"/>
            <w:sz w:val="14"/>
            <w:szCs w:val="18"/>
            <w:lang w:val="en-US"/>
          </w:rPr>
          <w:t>della</w:t>
        </w:r>
      </w:smartTag>
      <w:r w:rsidRPr="00827CFB">
        <w:rPr>
          <w:color w:val="323232"/>
          <w:sz w:val="14"/>
          <w:szCs w:val="18"/>
          <w:lang w:val="en-US"/>
        </w:rPr>
        <w:t xml:space="preserve"> </w:t>
      </w:r>
      <w:smartTag w:uri="urn:schemas-microsoft-com:office:smarttags" w:element="PlaceName">
        <w:r w:rsidRPr="00827CFB">
          <w:rPr>
            <w:color w:val="323232"/>
            <w:sz w:val="14"/>
            <w:szCs w:val="18"/>
            <w:lang w:val="en-US"/>
          </w:rPr>
          <w:t>University</w:t>
        </w:r>
      </w:smartTag>
      <w:r w:rsidRPr="00827CFB">
        <w:rPr>
          <w:color w:val="323232"/>
          <w:sz w:val="14"/>
          <w:szCs w:val="18"/>
          <w:lang w:val="en-US"/>
        </w:rPr>
        <w:t xml:space="preserve"> of </w:t>
      </w:r>
      <w:smartTag w:uri="urn:schemas-microsoft-com:office:smarttags" w:element="City">
        <w:r w:rsidRPr="00827CFB">
          <w:rPr>
            <w:color w:val="323232"/>
            <w:sz w:val="14"/>
            <w:szCs w:val="18"/>
            <w:lang w:val="en-US"/>
          </w:rPr>
          <w:t>Toronto</w:t>
        </w:r>
      </w:smartTag>
      <w:r w:rsidRPr="00827CFB">
        <w:rPr>
          <w:color w:val="323232"/>
          <w:sz w:val="14"/>
          <w:szCs w:val="18"/>
          <w:lang w:val="en-US"/>
        </w:rPr>
        <w:t xml:space="preserve"> – </w:t>
      </w:r>
      <w:smartTag w:uri="urn:schemas-microsoft-com:office:smarttags" w:element="City">
        <w:r w:rsidRPr="00827CFB">
          <w:rPr>
            <w:color w:val="323232"/>
            <w:sz w:val="14"/>
            <w:szCs w:val="18"/>
            <w:lang w:val="en-US"/>
          </w:rPr>
          <w:t>Toronto</w:t>
        </w:r>
      </w:smartTag>
      <w:r w:rsidRPr="00827CFB">
        <w:rPr>
          <w:color w:val="323232"/>
          <w:sz w:val="14"/>
          <w:szCs w:val="18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827CFB">
            <w:rPr>
              <w:color w:val="323232"/>
              <w:sz w:val="14"/>
              <w:szCs w:val="18"/>
              <w:lang w:val="en-US"/>
            </w:rPr>
            <w:t>Canada</w:t>
          </w:r>
        </w:smartTag>
      </w:smartTag>
      <w:r w:rsidRPr="00827CFB">
        <w:rPr>
          <w:color w:val="323232"/>
          <w:sz w:val="14"/>
          <w:szCs w:val="18"/>
          <w:lang w:val="en-US"/>
        </w:rPr>
        <w:t>)</w:t>
      </w:r>
    </w:p>
    <w:p w:rsidR="00A62397" w:rsidRPr="00827CFB" w:rsidRDefault="00A62397" w:rsidP="00F02F2F">
      <w:pPr>
        <w:spacing w:after="0" w:line="240" w:lineRule="auto"/>
        <w:jc w:val="both"/>
        <w:rPr>
          <w:sz w:val="24"/>
          <w:lang w:val="en-US"/>
        </w:rPr>
      </w:pPr>
    </w:p>
    <w:p w:rsidR="00017618" w:rsidRPr="00017618" w:rsidRDefault="00017618" w:rsidP="00017618">
      <w:pPr>
        <w:spacing w:after="0" w:line="240" w:lineRule="auto"/>
        <w:ind w:left="1416" w:firstLine="708"/>
        <w:rPr>
          <w:color w:val="C00000"/>
          <w:sz w:val="16"/>
          <w:szCs w:val="16"/>
          <w:lang w:val="en-US"/>
        </w:rPr>
      </w:pPr>
      <w:r>
        <w:rPr>
          <w:color w:val="C00000"/>
          <w:sz w:val="16"/>
          <w:szCs w:val="16"/>
          <w:lang w:val="en-US"/>
        </w:rPr>
        <w:lastRenderedPageBreak/>
        <w:t>«</w:t>
      </w:r>
      <w:r w:rsidRPr="00017618">
        <w:rPr>
          <w:color w:val="C00000"/>
          <w:sz w:val="16"/>
          <w:szCs w:val="16"/>
          <w:lang w:val="en-US"/>
        </w:rPr>
        <w:t>UNU –  A model for a global university</w:t>
      </w:r>
      <w:r>
        <w:rPr>
          <w:color w:val="C00000"/>
          <w:sz w:val="16"/>
          <w:szCs w:val="16"/>
          <w:lang w:val="en-US"/>
        </w:rPr>
        <w:t>»</w:t>
      </w:r>
      <w:r w:rsidR="00A62397" w:rsidRPr="00017618">
        <w:rPr>
          <w:color w:val="C00000"/>
          <w:sz w:val="16"/>
          <w:szCs w:val="16"/>
          <w:lang w:val="en-US"/>
        </w:rPr>
        <w:tab/>
      </w:r>
      <w:r w:rsidR="00A62397" w:rsidRPr="00017618">
        <w:rPr>
          <w:color w:val="C00000"/>
          <w:sz w:val="16"/>
          <w:szCs w:val="16"/>
          <w:lang w:val="en-US"/>
        </w:rPr>
        <w:tab/>
      </w:r>
      <w:r w:rsidR="00A62397" w:rsidRPr="00017618">
        <w:rPr>
          <w:color w:val="C00000"/>
          <w:sz w:val="16"/>
          <w:szCs w:val="16"/>
          <w:lang w:val="en-US"/>
        </w:rPr>
        <w:tab/>
      </w:r>
    </w:p>
    <w:p w:rsidR="00A62397" w:rsidRPr="00F73525" w:rsidRDefault="00A62397" w:rsidP="00017618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73525">
        <w:rPr>
          <w:b/>
          <w:color w:val="993300"/>
          <w:sz w:val="24"/>
        </w:rPr>
        <w:t xml:space="preserve">Prof. Jakob </w:t>
      </w:r>
      <w:r w:rsidRPr="00F73525">
        <w:rPr>
          <w:b/>
          <w:smallCaps/>
          <w:color w:val="993300"/>
          <w:sz w:val="24"/>
        </w:rPr>
        <w:t>Rhyner</w:t>
      </w:r>
      <w:r w:rsidRPr="00F73525">
        <w:rPr>
          <w:b/>
          <w:color w:val="993300"/>
          <w:sz w:val="24"/>
        </w:rPr>
        <w:t xml:space="preserve"> </w:t>
      </w:r>
      <w:r w:rsidRPr="00F73525">
        <w:rPr>
          <w:b/>
          <w:color w:val="993300"/>
          <w:sz w:val="14"/>
          <w:szCs w:val="14"/>
        </w:rPr>
        <w:t>-</w:t>
      </w:r>
      <w:r w:rsidRPr="00F73525">
        <w:rPr>
          <w:b/>
          <w:color w:val="993300"/>
          <w:sz w:val="24"/>
        </w:rPr>
        <w:t xml:space="preserve"> </w:t>
      </w:r>
      <w:r w:rsidR="00017618" w:rsidRPr="00F73525">
        <w:rPr>
          <w:sz w:val="14"/>
        </w:rPr>
        <w:t>Vice Rettore per l’Eur</w:t>
      </w:r>
      <w:r w:rsidRPr="00F73525">
        <w:rPr>
          <w:sz w:val="14"/>
        </w:rPr>
        <w:t>pa – United Nations University – Bonn (Germania)</w:t>
      </w:r>
    </w:p>
    <w:p w:rsidR="00A62397" w:rsidRPr="00F73525" w:rsidRDefault="00A62397" w:rsidP="00D77738">
      <w:pPr>
        <w:spacing w:after="0" w:line="240" w:lineRule="auto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73525">
        <w:rPr>
          <w:color w:val="323232"/>
          <w:sz w:val="18"/>
          <w:szCs w:val="18"/>
        </w:rPr>
        <w:tab/>
      </w:r>
      <w:r w:rsidRPr="00F73525">
        <w:rPr>
          <w:color w:val="323232"/>
          <w:sz w:val="18"/>
          <w:szCs w:val="18"/>
        </w:rPr>
        <w:tab/>
      </w:r>
      <w:r w:rsidRPr="00F73525">
        <w:rPr>
          <w:color w:val="323232"/>
          <w:sz w:val="18"/>
          <w:szCs w:val="18"/>
        </w:rPr>
        <w:tab/>
      </w:r>
    </w:p>
    <w:p w:rsidR="00A62397" w:rsidRPr="00F73525" w:rsidRDefault="00A62397" w:rsidP="00F15EDD">
      <w:pPr>
        <w:spacing w:after="0" w:line="240" w:lineRule="auto"/>
        <w:jc w:val="right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Pr="00D77738" w:rsidRDefault="00A62397" w:rsidP="00D77738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Ore 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19.30</w:t>
      </w:r>
    </w:p>
    <w:p w:rsidR="00A62397" w:rsidRPr="00AD3E25" w:rsidRDefault="00A62397" w:rsidP="00F02F2F">
      <w:pPr>
        <w:spacing w:after="0" w:line="240" w:lineRule="auto"/>
        <w:jc w:val="both"/>
        <w:rPr>
          <w:rFonts w:ascii="Albertus Medium" w:hAnsi="Albertus Medium"/>
          <w:b/>
          <w:color w:val="FFFFFF"/>
          <w:sz w:val="22"/>
        </w:rPr>
      </w:pPr>
      <w:r w:rsidRPr="00AD3E25">
        <w:rPr>
          <w:color w:val="FFFFFF"/>
          <w:sz w:val="22"/>
        </w:rPr>
        <w:tab/>
      </w:r>
      <w:r w:rsidRPr="00AD3E25">
        <w:rPr>
          <w:color w:val="FFFFFF"/>
          <w:sz w:val="22"/>
        </w:rPr>
        <w:tab/>
      </w:r>
      <w:r w:rsidRPr="00AD3E25">
        <w:rPr>
          <w:color w:val="FFFFFF"/>
          <w:sz w:val="22"/>
        </w:rPr>
        <w:tab/>
      </w:r>
      <w:r w:rsidRPr="00AD3E25">
        <w:rPr>
          <w:rFonts w:ascii="Albertus Medium" w:hAnsi="Albertus Medium"/>
          <w:b/>
          <w:color w:val="FFFFFF"/>
          <w:sz w:val="22"/>
          <w:highlight w:val="darkRed"/>
        </w:rPr>
        <w:t>Celebrazione Eucaristica presieduta da S.S. Benedetto XVI</w:t>
      </w:r>
    </w:p>
    <w:p w:rsidR="00A62397" w:rsidRPr="00AD3E25" w:rsidRDefault="00A62397" w:rsidP="00F02F2F">
      <w:pPr>
        <w:spacing w:after="0" w:line="240" w:lineRule="auto"/>
        <w:jc w:val="both"/>
        <w:rPr>
          <w:rFonts w:ascii="Albertus Medium" w:hAnsi="Albertus Medium"/>
          <w:b/>
          <w:color w:val="FFFFFF"/>
          <w:sz w:val="22"/>
        </w:rPr>
      </w:pPr>
      <w:r w:rsidRPr="00AD3E25">
        <w:rPr>
          <w:rFonts w:ascii="Albertus Medium" w:hAnsi="Albertus Medium"/>
          <w:b/>
          <w:color w:val="FFFFFF"/>
          <w:sz w:val="22"/>
        </w:rPr>
        <w:tab/>
      </w:r>
      <w:r w:rsidRPr="00AD3E25">
        <w:rPr>
          <w:rFonts w:ascii="Albertus Medium" w:hAnsi="Albertus Medium"/>
          <w:b/>
          <w:color w:val="FFFFFF"/>
          <w:sz w:val="22"/>
        </w:rPr>
        <w:tab/>
      </w:r>
      <w:r w:rsidRPr="00AD3E25">
        <w:rPr>
          <w:rFonts w:ascii="Albertus Medium" w:hAnsi="Albertus Medium"/>
          <w:b/>
          <w:color w:val="FFFFFF"/>
          <w:sz w:val="22"/>
        </w:rPr>
        <w:tab/>
      </w:r>
      <w:r w:rsidRPr="00AD3E25">
        <w:rPr>
          <w:rFonts w:ascii="Albertus Medium" w:hAnsi="Albertus Medium"/>
          <w:b/>
          <w:color w:val="FFFFFF"/>
          <w:sz w:val="22"/>
          <w:highlight w:val="darkRed"/>
        </w:rPr>
        <w:t>nella solennità del Corpus Domini</w:t>
      </w:r>
    </w:p>
    <w:p w:rsidR="00A62397" w:rsidRPr="0025320F" w:rsidRDefault="00A62397" w:rsidP="008A074B">
      <w:pPr>
        <w:spacing w:after="0" w:line="240" w:lineRule="auto"/>
        <w:ind w:left="1416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25320F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Basilica San Giovanni in Laterano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Piazza San Giovanni in Laterano</w:t>
      </w:r>
      <w:r w:rsidR="00D7458F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,</w:t>
      </w: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 xml:space="preserve"> </w:t>
      </w: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4</w:t>
      </w:r>
    </w:p>
    <w:p w:rsidR="00A62397" w:rsidRDefault="00A62397" w:rsidP="008A074B">
      <w:pPr>
        <w:pStyle w:val="Titolo"/>
        <w:rPr>
          <w:color w:val="943634"/>
          <w:sz w:val="40"/>
        </w:rPr>
      </w:pPr>
    </w:p>
    <w:p w:rsidR="00A62397" w:rsidRPr="00381CA4" w:rsidRDefault="00A62397" w:rsidP="00C202C8">
      <w:pPr>
        <w:pStyle w:val="Titolo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984806"/>
        <w:jc w:val="right"/>
        <w:rPr>
          <w:rFonts w:ascii="Bodoni MT Condensed" w:hAnsi="Bodoni MT Condensed"/>
          <w:sz w:val="36"/>
        </w:rPr>
      </w:pPr>
      <w:r>
        <w:rPr>
          <w:rFonts w:ascii="Bodoni MT Condensed" w:hAnsi="Bodoni MT Condensed"/>
          <w:sz w:val="36"/>
        </w:rPr>
        <w:t>Venerdì 24</w:t>
      </w:r>
      <w:r w:rsidRPr="00381CA4">
        <w:rPr>
          <w:rFonts w:ascii="Bodoni MT Condensed" w:hAnsi="Bodoni MT Condensed"/>
          <w:sz w:val="36"/>
        </w:rPr>
        <w:t xml:space="preserve"> giugno 2011</w:t>
      </w:r>
    </w:p>
    <w:p w:rsidR="00A62397" w:rsidRDefault="00A62397" w:rsidP="00A82CE8">
      <w:pPr>
        <w:spacing w:after="0" w:line="240" w:lineRule="auto"/>
        <w:jc w:val="both"/>
        <w:rPr>
          <w:smallCaps/>
          <w:color w:val="943634"/>
        </w:rPr>
      </w:pPr>
    </w:p>
    <w:p w:rsidR="00A62397" w:rsidRPr="00705E9F" w:rsidRDefault="00A62397" w:rsidP="00A82CE8">
      <w:pPr>
        <w:spacing w:after="0" w:line="240" w:lineRule="auto"/>
        <w:jc w:val="both"/>
        <w:rPr>
          <w:smallCaps/>
          <w:color w:val="943634"/>
        </w:rPr>
      </w:pPr>
    </w:p>
    <w:p w:rsidR="00A62397" w:rsidRDefault="00A62397" w:rsidP="00C202C8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Ore 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8.30</w:t>
      </w:r>
    </w:p>
    <w:p w:rsidR="00A62397" w:rsidRPr="00AD3E25" w:rsidRDefault="00A62397" w:rsidP="00C202C8">
      <w:pPr>
        <w:spacing w:after="0" w:line="240" w:lineRule="auto"/>
        <w:ind w:left="1416" w:firstLine="708"/>
        <w:jc w:val="both"/>
        <w:rPr>
          <w:rFonts w:ascii="Albertus Medium" w:hAnsi="Albertus Medium"/>
          <w:b/>
          <w:color w:val="943634"/>
          <w:sz w:val="22"/>
        </w:rPr>
      </w:pPr>
      <w:r w:rsidRPr="00AD3E25">
        <w:rPr>
          <w:rFonts w:ascii="Albertus Medium" w:hAnsi="Albertus Medium"/>
          <w:b/>
          <w:color w:val="943634"/>
          <w:sz w:val="22"/>
        </w:rPr>
        <w:t xml:space="preserve">S. Messa presieduta da Mons. </w:t>
      </w:r>
      <w:smartTag w:uri="urn:schemas-microsoft-com:office:smarttags" w:element="PersonName">
        <w:smartTagPr>
          <w:attr w:name="ProductID" w:val="Lorenzo LEUZZI"/>
        </w:smartTagPr>
        <w:r w:rsidRPr="00AD3E25">
          <w:rPr>
            <w:rFonts w:ascii="Albertus Medium" w:hAnsi="Albertus Medium"/>
            <w:b/>
            <w:color w:val="943634"/>
            <w:sz w:val="22"/>
          </w:rPr>
          <w:t>Lorenzo Leuzzi</w:t>
        </w:r>
      </w:smartTag>
    </w:p>
    <w:p w:rsidR="00A62397" w:rsidRPr="0025320F" w:rsidRDefault="00A62397" w:rsidP="008A074B">
      <w:pPr>
        <w:spacing w:after="0" w:line="240" w:lineRule="auto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25320F">
        <w:rPr>
          <w:rFonts w:ascii="Berlin Sans FB Demi" w:hAnsi="Berlin Sans FB Demi"/>
          <w:b/>
          <w:color w:val="E36C0A"/>
          <w:sz w:val="24"/>
        </w:rPr>
        <w:tab/>
      </w:r>
      <w:r w:rsidRPr="0025320F">
        <w:rPr>
          <w:rFonts w:ascii="Berlin Sans FB Demi" w:hAnsi="Berlin Sans FB Demi"/>
          <w:b/>
          <w:color w:val="E36C0A"/>
          <w:sz w:val="24"/>
        </w:rPr>
        <w:tab/>
      </w:r>
      <w:r w:rsidRPr="0025320F">
        <w:rPr>
          <w:rFonts w:ascii="Berlin Sans FB Demi" w:hAnsi="Berlin Sans FB Demi"/>
          <w:b/>
          <w:color w:val="E36C0A"/>
          <w:sz w:val="24"/>
        </w:rPr>
        <w:tab/>
      </w:r>
      <w:r w:rsidRPr="0025320F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Basilica </w:t>
      </w: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di </w:t>
      </w:r>
      <w:r w:rsidRPr="0025320F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San</w:t>
      </w: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t’Antonio </w:t>
      </w:r>
    </w:p>
    <w:p w:rsidR="00A62397" w:rsidRPr="00C202C8" w:rsidRDefault="00A62397" w:rsidP="00C202C8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 Merulana, 124</w:t>
      </w:r>
    </w:p>
    <w:p w:rsidR="00A62397" w:rsidRDefault="00A62397" w:rsidP="00F15EDD">
      <w:pPr>
        <w:spacing w:after="0" w:line="240" w:lineRule="auto"/>
        <w:jc w:val="right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Default="00A62397" w:rsidP="00A621C6">
      <w:pPr>
        <w:spacing w:after="0" w:line="240" w:lineRule="auto"/>
        <w:jc w:val="both"/>
        <w:rPr>
          <w:b/>
          <w:color w:val="943634"/>
          <w:sz w:val="24"/>
        </w:rPr>
      </w:pPr>
    </w:p>
    <w:p w:rsidR="00A62397" w:rsidRDefault="00A62397" w:rsidP="005D558E">
      <w:pPr>
        <w:spacing w:after="0" w:line="240" w:lineRule="auto"/>
        <w:jc w:val="both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>
        <w:rPr>
          <w:b/>
          <w:color w:val="943634"/>
          <w:sz w:val="24"/>
        </w:rPr>
        <w:tab/>
      </w:r>
      <w:r>
        <w:rPr>
          <w:b/>
          <w:color w:val="943634"/>
          <w:sz w:val="24"/>
        </w:rPr>
        <w:tab/>
      </w:r>
      <w:r w:rsidRPr="00705E9F">
        <w:rPr>
          <w:b/>
          <w:color w:val="943634"/>
          <w:sz w:val="24"/>
        </w:rPr>
        <w:tab/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Ore 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9.00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.15</w:t>
      </w:r>
    </w:p>
    <w:p w:rsidR="00A62397" w:rsidRPr="00AD3E25" w:rsidRDefault="00A62397" w:rsidP="00C202C8">
      <w:pPr>
        <w:spacing w:after="0" w:line="240" w:lineRule="auto"/>
        <w:ind w:left="1416" w:firstLine="708"/>
        <w:jc w:val="both"/>
        <w:rPr>
          <w:rFonts w:ascii="Albertus Medium" w:hAnsi="Albertus Medium"/>
          <w:b/>
          <w:color w:val="FFFFFF"/>
          <w:sz w:val="22"/>
        </w:rPr>
      </w:pPr>
      <w:r w:rsidRPr="00AD3E25">
        <w:rPr>
          <w:rFonts w:ascii="Albertus Medium" w:hAnsi="Albertus Medium"/>
          <w:b/>
          <w:color w:val="FFFFFF"/>
          <w:sz w:val="22"/>
          <w:highlight w:val="darkRed"/>
        </w:rPr>
        <w:t>Apertura dei workshop – Plenaria</w:t>
      </w:r>
    </w:p>
    <w:p w:rsidR="00A62397" w:rsidRPr="0025320F" w:rsidRDefault="00A62397" w:rsidP="00556784">
      <w:pPr>
        <w:spacing w:after="0" w:line="240" w:lineRule="auto"/>
        <w:ind w:left="1416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Centro Congressi Auditorium Antonianum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Viale Manzoni, 1</w:t>
      </w:r>
    </w:p>
    <w:p w:rsidR="00A62397" w:rsidRPr="00F15EDD" w:rsidRDefault="00A62397" w:rsidP="008A074B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Pr="00023B5E" w:rsidRDefault="00A62397" w:rsidP="00A82CE8">
      <w:pPr>
        <w:spacing w:after="0" w:line="240" w:lineRule="auto"/>
        <w:jc w:val="both"/>
        <w:rPr>
          <w:color w:val="943634"/>
          <w:sz w:val="20"/>
        </w:rPr>
      </w:pPr>
      <w:r>
        <w:rPr>
          <w:color w:val="943634"/>
          <w:sz w:val="20"/>
        </w:rPr>
        <w:tab/>
      </w:r>
      <w:r w:rsidRPr="00023B5E">
        <w:rPr>
          <w:color w:val="943634"/>
          <w:sz w:val="20"/>
        </w:rPr>
        <w:tab/>
      </w:r>
      <w:r w:rsidRPr="00023B5E">
        <w:rPr>
          <w:color w:val="943634"/>
          <w:sz w:val="20"/>
        </w:rPr>
        <w:tab/>
      </w:r>
      <w:r w:rsidRPr="00023B5E">
        <w:rPr>
          <w:rFonts w:ascii="Berlin Sans FB Demi" w:hAnsi="Berlin Sans FB Demi"/>
          <w:color w:val="943634"/>
          <w:sz w:val="20"/>
        </w:rPr>
        <w:t xml:space="preserve">L’Università: </w:t>
      </w:r>
      <w:r>
        <w:rPr>
          <w:rFonts w:ascii="Berlin Sans FB Demi" w:hAnsi="Berlin Sans FB Demi"/>
          <w:color w:val="943634"/>
          <w:sz w:val="20"/>
        </w:rPr>
        <w:t>attualità</w:t>
      </w:r>
      <w:r w:rsidRPr="00023B5E">
        <w:rPr>
          <w:rFonts w:ascii="Berlin Sans FB Demi" w:hAnsi="Berlin Sans FB Demi"/>
          <w:color w:val="943634"/>
          <w:sz w:val="20"/>
        </w:rPr>
        <w:t xml:space="preserve"> e prospettive</w:t>
      </w:r>
      <w:r>
        <w:rPr>
          <w:rFonts w:ascii="Berlin Sans FB Demi" w:hAnsi="Berlin Sans FB Demi"/>
          <w:color w:val="943634"/>
          <w:sz w:val="20"/>
        </w:rPr>
        <w:t xml:space="preserve"> internazionali</w:t>
      </w:r>
    </w:p>
    <w:p w:rsidR="00A62397" w:rsidRDefault="00A62397" w:rsidP="00C202C8">
      <w:pPr>
        <w:spacing w:after="0" w:line="240" w:lineRule="auto"/>
        <w:ind w:left="1416" w:firstLine="708"/>
        <w:jc w:val="both"/>
        <w:rPr>
          <w:b/>
          <w:color w:val="943634"/>
          <w:sz w:val="24"/>
        </w:rPr>
      </w:pPr>
      <w:r>
        <w:rPr>
          <w:color w:val="943634"/>
          <w:sz w:val="14"/>
        </w:rPr>
        <w:t>Tavola rotonda</w:t>
      </w:r>
    </w:p>
    <w:p w:rsidR="00A62397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C202C8" w:rsidRDefault="00A62397" w:rsidP="00553B17">
      <w:pPr>
        <w:spacing w:after="0" w:line="240" w:lineRule="auto"/>
        <w:jc w:val="both"/>
        <w:rPr>
          <w:sz w:val="24"/>
        </w:rPr>
      </w:pPr>
      <w:r w:rsidRPr="00C202C8">
        <w:rPr>
          <w:color w:val="943634"/>
          <w:sz w:val="14"/>
        </w:rPr>
        <w:t>Modera:</w:t>
      </w:r>
      <w:r w:rsidRPr="00C202C8">
        <w:rPr>
          <w:color w:val="943634"/>
          <w:sz w:val="14"/>
        </w:rPr>
        <w:tab/>
      </w:r>
      <w:r w:rsidRPr="00AB0CF1">
        <w:rPr>
          <w:sz w:val="24"/>
        </w:rPr>
        <w:tab/>
      </w:r>
      <w:r w:rsidRPr="00AB0CF1">
        <w:rPr>
          <w:sz w:val="24"/>
        </w:rPr>
        <w:tab/>
      </w:r>
      <w:r w:rsidRPr="00AB0CF1">
        <w:rPr>
          <w:b/>
          <w:color w:val="993300"/>
          <w:sz w:val="24"/>
        </w:rPr>
        <w:t>Prof. Luigi Frati</w:t>
      </w:r>
      <w:r>
        <w:rPr>
          <w:sz w:val="24"/>
        </w:rPr>
        <w:t xml:space="preserve"> </w:t>
      </w:r>
      <w:r w:rsidRPr="00C202C8">
        <w:rPr>
          <w:sz w:val="14"/>
          <w:szCs w:val="16"/>
        </w:rPr>
        <w:t xml:space="preserve">- </w:t>
      </w:r>
      <w:r>
        <w:rPr>
          <w:sz w:val="14"/>
          <w:szCs w:val="16"/>
        </w:rPr>
        <w:t xml:space="preserve">Rettore </w:t>
      </w:r>
      <w:r w:rsidRPr="00C202C8">
        <w:rPr>
          <w:sz w:val="14"/>
          <w:szCs w:val="16"/>
        </w:rPr>
        <w:t>Sapienza Università di Roma</w:t>
      </w:r>
    </w:p>
    <w:p w:rsidR="00A62397" w:rsidRPr="00023B5E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C202C8" w:rsidRDefault="00A62397" w:rsidP="00B102FD">
      <w:pPr>
        <w:spacing w:after="0" w:line="240" w:lineRule="auto"/>
        <w:jc w:val="both"/>
        <w:rPr>
          <w:b/>
          <w:color w:val="993300"/>
          <w:sz w:val="24"/>
        </w:rPr>
      </w:pPr>
      <w:r w:rsidRPr="00C202C8">
        <w:rPr>
          <w:color w:val="943634"/>
          <w:sz w:val="14"/>
        </w:rPr>
        <w:t>Interventi:</w:t>
      </w:r>
      <w:r>
        <w:rPr>
          <w:color w:val="943634"/>
          <w:sz w:val="20"/>
        </w:rPr>
        <w:tab/>
      </w:r>
      <w:r w:rsidRPr="00023B5E">
        <w:rPr>
          <w:sz w:val="24"/>
        </w:rPr>
        <w:tab/>
      </w:r>
      <w:r>
        <w:rPr>
          <w:sz w:val="24"/>
        </w:rPr>
        <w:tab/>
      </w:r>
      <w:r w:rsidRPr="00023B5E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Giuseppe </w:t>
      </w:r>
      <w:r w:rsidRPr="00553B17">
        <w:rPr>
          <w:b/>
          <w:smallCaps/>
          <w:color w:val="993300"/>
          <w:sz w:val="24"/>
        </w:rPr>
        <w:t>Novelli</w:t>
      </w:r>
      <w:r>
        <w:rPr>
          <w:b/>
          <w:color w:val="993300"/>
          <w:sz w:val="24"/>
        </w:rPr>
        <w:t xml:space="preserve"> </w:t>
      </w:r>
      <w:r w:rsidRPr="004826CA">
        <w:rPr>
          <w:sz w:val="20"/>
        </w:rPr>
        <w:t>-</w:t>
      </w:r>
      <w:r>
        <w:rPr>
          <w:sz w:val="14"/>
        </w:rPr>
        <w:t xml:space="preserve"> </w:t>
      </w:r>
      <w:r w:rsidRPr="00C202C8">
        <w:rPr>
          <w:sz w:val="14"/>
        </w:rPr>
        <w:t>Università degli Studi di Roma Tor Vergata</w:t>
      </w:r>
      <w:r w:rsidRPr="00C202C8">
        <w:rPr>
          <w:sz w:val="20"/>
        </w:rPr>
        <w:tab/>
      </w:r>
      <w:r w:rsidRPr="00C202C8">
        <w:rPr>
          <w:sz w:val="14"/>
        </w:rPr>
        <w:t xml:space="preserve"> </w:t>
      </w:r>
    </w:p>
    <w:p w:rsidR="00A62397" w:rsidRPr="00C202C8" w:rsidRDefault="00A62397" w:rsidP="00B102FD">
      <w:pPr>
        <w:spacing w:after="0" w:line="240" w:lineRule="auto"/>
        <w:jc w:val="both"/>
        <w:rPr>
          <w:sz w:val="24"/>
          <w:lang w:val="pt-PT"/>
        </w:rPr>
      </w:pPr>
      <w:r w:rsidRPr="004826CA">
        <w:rPr>
          <w:color w:val="943634"/>
          <w:sz w:val="20"/>
        </w:rPr>
        <w:tab/>
      </w:r>
      <w:r w:rsidRPr="004826CA">
        <w:rPr>
          <w:color w:val="943634"/>
          <w:sz w:val="20"/>
        </w:rPr>
        <w:tab/>
      </w:r>
      <w:r w:rsidRPr="004826CA">
        <w:rPr>
          <w:b/>
          <w:color w:val="993300"/>
          <w:sz w:val="24"/>
        </w:rPr>
        <w:tab/>
      </w:r>
      <w:r w:rsidRPr="005A19D0">
        <w:rPr>
          <w:b/>
          <w:color w:val="993300"/>
          <w:sz w:val="24"/>
          <w:lang w:val="pt-PT"/>
        </w:rPr>
        <w:t xml:space="preserve">Prof. Roberto </w:t>
      </w:r>
      <w:r>
        <w:rPr>
          <w:b/>
          <w:smallCaps/>
          <w:color w:val="993300"/>
          <w:sz w:val="24"/>
          <w:lang w:val="pt-PT"/>
        </w:rPr>
        <w:t>Spandre</w:t>
      </w:r>
      <w:r>
        <w:rPr>
          <w:sz w:val="24"/>
          <w:lang w:val="pt-PT"/>
        </w:rPr>
        <w:t xml:space="preserve"> </w:t>
      </w:r>
      <w:r>
        <w:rPr>
          <w:sz w:val="20"/>
          <w:lang w:val="pt-PT"/>
        </w:rPr>
        <w:t xml:space="preserve">- </w:t>
      </w:r>
      <w:r w:rsidRPr="00C202C8">
        <w:rPr>
          <w:color w:val="323232"/>
          <w:sz w:val="14"/>
          <w:szCs w:val="18"/>
          <w:lang w:val="pt-PT"/>
        </w:rPr>
        <w:t>Rettore della Universidad Federa</w:t>
      </w:r>
      <w:r>
        <w:rPr>
          <w:color w:val="323232"/>
          <w:sz w:val="14"/>
          <w:szCs w:val="18"/>
          <w:lang w:val="pt-PT"/>
        </w:rPr>
        <w:t>l do Amazonas (Manaus)</w:t>
      </w:r>
    </w:p>
    <w:p w:rsidR="00A62397" w:rsidRPr="00C202C8" w:rsidRDefault="00A62397" w:rsidP="00B102FD">
      <w:pPr>
        <w:spacing w:after="0" w:line="240" w:lineRule="auto"/>
        <w:jc w:val="both"/>
        <w:rPr>
          <w:sz w:val="24"/>
          <w:lang w:val="en-US"/>
        </w:rPr>
      </w:pPr>
      <w:r w:rsidRPr="004826CA">
        <w:rPr>
          <w:color w:val="943634"/>
          <w:sz w:val="20"/>
          <w:lang w:val="pt-PT"/>
        </w:rPr>
        <w:tab/>
      </w:r>
      <w:r w:rsidRPr="004826CA">
        <w:rPr>
          <w:color w:val="943634"/>
          <w:sz w:val="20"/>
          <w:lang w:val="pt-PT"/>
        </w:rPr>
        <w:tab/>
      </w:r>
      <w:r w:rsidRPr="004826CA">
        <w:rPr>
          <w:color w:val="943634"/>
          <w:sz w:val="20"/>
          <w:lang w:val="pt-PT"/>
        </w:rPr>
        <w:tab/>
      </w:r>
      <w:r w:rsidRPr="00C202C8">
        <w:rPr>
          <w:b/>
          <w:color w:val="993300"/>
          <w:sz w:val="24"/>
          <w:lang w:val="en-US"/>
        </w:rPr>
        <w:t xml:space="preserve">Prof. Zhong </w:t>
      </w:r>
      <w:r w:rsidRPr="00C202C8">
        <w:rPr>
          <w:b/>
          <w:smallCaps/>
          <w:color w:val="993300"/>
          <w:sz w:val="24"/>
          <w:lang w:val="en-US"/>
        </w:rPr>
        <w:t>Binglin</w:t>
      </w:r>
      <w:r w:rsidRPr="00C202C8">
        <w:rPr>
          <w:sz w:val="24"/>
          <w:lang w:val="en-US"/>
        </w:rPr>
        <w:t xml:space="preserve"> </w:t>
      </w:r>
      <w:r w:rsidRPr="00C202C8">
        <w:rPr>
          <w:sz w:val="14"/>
          <w:lang w:val="en-US"/>
        </w:rPr>
        <w:t>-</w:t>
      </w:r>
      <w:r w:rsidRPr="00C202C8">
        <w:rPr>
          <w:sz w:val="24"/>
          <w:lang w:val="en-US"/>
        </w:rPr>
        <w:t xml:space="preserve"> </w:t>
      </w:r>
      <w:smartTag w:uri="urn:schemas-microsoft-com:office:smarttags" w:element="PersonName">
        <w:smartTagPr>
          <w:attr w:name="ProductID" w:val="la Politica Industriale"/>
        </w:smartTagPr>
        <w:smartTag w:uri="urn:schemas-microsoft-com:office:smarttags" w:element="PlaceName">
          <w:r w:rsidRPr="00C202C8">
            <w:rPr>
              <w:color w:val="323232"/>
              <w:sz w:val="14"/>
              <w:szCs w:val="18"/>
              <w:lang w:val="en-US"/>
            </w:rPr>
            <w:t>Presidente</w:t>
          </w:r>
        </w:smartTag>
        <w:r w:rsidRPr="00C202C8">
          <w:rPr>
            <w:color w:val="323232"/>
            <w:sz w:val="14"/>
            <w:szCs w:val="18"/>
            <w:lang w:val="en-US"/>
          </w:rPr>
          <w:t xml:space="preserve"> </w:t>
        </w:r>
        <w:smartTag w:uri="urn:schemas-microsoft-com:office:smarttags" w:element="PersonName">
          <w:smartTagPr>
            <w:attr w:name="ProductID" w:val="la Politica Industriale"/>
          </w:smartTagPr>
          <w:r w:rsidRPr="00C202C8">
            <w:rPr>
              <w:color w:val="323232"/>
              <w:sz w:val="14"/>
              <w:szCs w:val="18"/>
              <w:lang w:val="en-US"/>
            </w:rPr>
            <w:t>della</w:t>
          </w:r>
        </w:smartTag>
        <w:r w:rsidRPr="00C202C8">
          <w:rPr>
            <w:color w:val="323232"/>
            <w:sz w:val="14"/>
            <w:szCs w:val="18"/>
            <w:lang w:val="en-US"/>
          </w:rPr>
          <w:t xml:space="preserve"> </w:t>
        </w:r>
        <w:smartTag w:uri="urn:schemas-microsoft-com:office:smarttags" w:element="PersonName">
          <w:smartTagPr>
            <w:attr w:name="ProductID" w:val="la Politica Industriale"/>
          </w:smartTagPr>
          <w:r w:rsidRPr="00C202C8">
            <w:rPr>
              <w:color w:val="323232"/>
              <w:sz w:val="14"/>
              <w:szCs w:val="18"/>
              <w:lang w:val="en-US"/>
            </w:rPr>
            <w:t>Beijing</w:t>
          </w:r>
        </w:smartTag>
        <w:r w:rsidRPr="00C202C8">
          <w:rPr>
            <w:color w:val="323232"/>
            <w:sz w:val="14"/>
            <w:szCs w:val="18"/>
            <w:lang w:val="en-US"/>
          </w:rPr>
          <w:t xml:space="preserve"> </w:t>
        </w:r>
        <w:smartTag w:uri="urn:schemas-microsoft-com:office:smarttags" w:element="PersonName">
          <w:smartTagPr>
            <w:attr w:name="ProductID" w:val="la Politica Industriale"/>
          </w:smartTagPr>
          <w:r w:rsidRPr="00C202C8">
            <w:rPr>
              <w:color w:val="323232"/>
              <w:sz w:val="14"/>
              <w:szCs w:val="18"/>
              <w:lang w:val="en-US"/>
            </w:rPr>
            <w:t>Normal</w:t>
          </w:r>
        </w:smartTag>
        <w:r w:rsidRPr="00C202C8">
          <w:rPr>
            <w:color w:val="323232"/>
            <w:sz w:val="14"/>
            <w:szCs w:val="18"/>
            <w:lang w:val="en-US"/>
          </w:rPr>
          <w:t xml:space="preserve"> </w:t>
        </w:r>
        <w:smartTag w:uri="urn:schemas-microsoft-com:office:smarttags" w:element="PersonName">
          <w:smartTagPr>
            <w:attr w:name="ProductID" w:val="la Politica Industriale"/>
          </w:smartTagPr>
          <w:r w:rsidRPr="00C202C8">
            <w:rPr>
              <w:color w:val="323232"/>
              <w:sz w:val="14"/>
              <w:szCs w:val="18"/>
              <w:lang w:val="en-US"/>
            </w:rPr>
            <w:t>University</w:t>
          </w:r>
        </w:smartTag>
      </w:smartTag>
    </w:p>
    <w:p w:rsidR="00A62397" w:rsidRPr="00C202C8" w:rsidRDefault="00A62397" w:rsidP="00FC7E73">
      <w:pPr>
        <w:spacing w:after="0" w:line="240" w:lineRule="auto"/>
        <w:jc w:val="both"/>
        <w:rPr>
          <w:sz w:val="24"/>
          <w:lang w:val="en-US"/>
        </w:rPr>
      </w:pPr>
      <w:r>
        <w:rPr>
          <w:color w:val="943634"/>
          <w:sz w:val="20"/>
          <w:lang w:val="en-US"/>
        </w:rPr>
        <w:tab/>
      </w:r>
      <w:r>
        <w:rPr>
          <w:color w:val="943634"/>
          <w:sz w:val="20"/>
          <w:lang w:val="en-US"/>
        </w:rPr>
        <w:tab/>
      </w:r>
      <w:r w:rsidRPr="00023B5E">
        <w:rPr>
          <w:b/>
          <w:color w:val="993300"/>
          <w:sz w:val="24"/>
          <w:lang w:val="en-US"/>
        </w:rPr>
        <w:tab/>
        <w:t xml:space="preserve">Prof. Charles </w:t>
      </w:r>
      <w:r w:rsidRPr="00023B5E">
        <w:rPr>
          <w:b/>
          <w:smallCaps/>
          <w:color w:val="993300"/>
          <w:sz w:val="24"/>
          <w:lang w:val="en-US"/>
        </w:rPr>
        <w:t>Olweny</w:t>
      </w:r>
      <w:r>
        <w:rPr>
          <w:sz w:val="24"/>
          <w:lang w:val="en-US"/>
        </w:rPr>
        <w:t xml:space="preserve"> </w:t>
      </w:r>
      <w:r w:rsidRPr="00C202C8">
        <w:rPr>
          <w:sz w:val="14"/>
          <w:lang w:val="en-US"/>
        </w:rPr>
        <w:t xml:space="preserve">- </w:t>
      </w:r>
      <w:smartTag w:uri="urn:schemas-microsoft-com:office:smarttags" w:element="PersonName">
        <w:smartTagPr>
          <w:attr w:name="ProductID" w:val="la Politica Industriale"/>
        </w:smartTagPr>
        <w:r w:rsidRPr="00C202C8">
          <w:rPr>
            <w:color w:val="323232"/>
            <w:sz w:val="14"/>
            <w:szCs w:val="18"/>
            <w:lang w:val="en-US"/>
          </w:rPr>
          <w:t>Rettore</w:t>
        </w:r>
      </w:smartTag>
      <w:r w:rsidRPr="00C202C8">
        <w:rPr>
          <w:color w:val="323232"/>
          <w:sz w:val="14"/>
          <w:szCs w:val="18"/>
          <w:lang w:val="en-US"/>
        </w:rPr>
        <w:t xml:space="preserve"> </w:t>
      </w:r>
      <w:smartTag w:uri="urn:schemas-microsoft-com:office:smarttags" w:element="PersonName">
        <w:smartTagPr>
          <w:attr w:name="ProductID" w:val="la Politica Industriale"/>
        </w:smartTagPr>
        <w:r w:rsidRPr="00C202C8">
          <w:rPr>
            <w:color w:val="323232"/>
            <w:sz w:val="14"/>
            <w:szCs w:val="18"/>
            <w:lang w:val="en-US"/>
          </w:rPr>
          <w:t>della</w:t>
        </w:r>
      </w:smartTag>
      <w:r w:rsidRPr="00C202C8">
        <w:rPr>
          <w:color w:val="323232"/>
          <w:sz w:val="14"/>
          <w:szCs w:val="18"/>
          <w:lang w:val="en-US"/>
        </w:rPr>
        <w:t xml:space="preserve"> </w:t>
      </w:r>
      <w:smartTag w:uri="urn:schemas-microsoft-com:office:smarttags" w:element="PersonName">
        <w:smartTagPr>
          <w:attr w:name="ProductID" w:val="la Politica Industriale"/>
        </w:smartTagPr>
        <w:r w:rsidRPr="00C202C8">
          <w:rPr>
            <w:color w:val="323232"/>
            <w:sz w:val="14"/>
            <w:szCs w:val="18"/>
            <w:lang w:val="en-US"/>
          </w:rPr>
          <w:t>Catholic</w:t>
        </w:r>
      </w:smartTag>
      <w:r w:rsidRPr="00C202C8">
        <w:rPr>
          <w:color w:val="323232"/>
          <w:sz w:val="14"/>
          <w:szCs w:val="18"/>
          <w:lang w:val="en-US"/>
        </w:rPr>
        <w:t xml:space="preserve"> </w:t>
      </w:r>
      <w:smartTag w:uri="urn:schemas-microsoft-com:office:smarttags" w:element="PersonName">
        <w:smartTagPr>
          <w:attr w:name="ProductID" w:val="la Politica Industriale"/>
        </w:smartTagPr>
        <w:r w:rsidRPr="00C202C8">
          <w:rPr>
            <w:color w:val="323232"/>
            <w:sz w:val="14"/>
            <w:szCs w:val="18"/>
            <w:lang w:val="en-US"/>
          </w:rPr>
          <w:t>University</w:t>
        </w:r>
      </w:smartTag>
      <w:r>
        <w:rPr>
          <w:color w:val="323232"/>
          <w:sz w:val="14"/>
          <w:szCs w:val="18"/>
          <w:lang w:val="en-US"/>
        </w:rPr>
        <w:t xml:space="preserve"> of Ugandan Martyrs</w:t>
      </w:r>
    </w:p>
    <w:p w:rsidR="00A62397" w:rsidRPr="00C202C8" w:rsidRDefault="00A62397" w:rsidP="00B102FD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color w:val="943634"/>
          <w:sz w:val="20"/>
          <w:lang w:val="en-US"/>
        </w:rPr>
        <w:tab/>
      </w:r>
      <w:r>
        <w:rPr>
          <w:color w:val="943634"/>
          <w:sz w:val="20"/>
          <w:lang w:val="en-US"/>
        </w:rPr>
        <w:tab/>
      </w:r>
    </w:p>
    <w:p w:rsidR="00A62397" w:rsidRPr="00553B17" w:rsidRDefault="00A62397" w:rsidP="00B102FD">
      <w:pPr>
        <w:spacing w:after="0" w:line="240" w:lineRule="auto"/>
        <w:jc w:val="both"/>
        <w:rPr>
          <w:sz w:val="18"/>
          <w:lang w:val="en-US"/>
        </w:rPr>
      </w:pPr>
    </w:p>
    <w:p w:rsidR="00A62397" w:rsidRPr="00553B17" w:rsidRDefault="00A62397" w:rsidP="00A82CE8">
      <w:pPr>
        <w:spacing w:after="0" w:line="240" w:lineRule="auto"/>
        <w:jc w:val="both"/>
        <w:rPr>
          <w:color w:val="943634"/>
          <w:sz w:val="20"/>
          <w:lang w:val="en-US"/>
        </w:rPr>
      </w:pPr>
    </w:p>
    <w:p w:rsidR="00A62397" w:rsidRPr="00FC762B" w:rsidRDefault="00A62397" w:rsidP="00A82CE8">
      <w:pPr>
        <w:spacing w:after="0" w:line="240" w:lineRule="auto"/>
        <w:jc w:val="both"/>
        <w:rPr>
          <w:rFonts w:ascii="Berlin Sans FB Demi" w:hAnsi="Berlin Sans FB Demi"/>
          <w:color w:val="943634"/>
          <w:sz w:val="20"/>
        </w:rPr>
      </w:pPr>
      <w:r w:rsidRPr="00553B17">
        <w:rPr>
          <w:color w:val="943634"/>
          <w:sz w:val="20"/>
          <w:lang w:val="en-US"/>
        </w:rPr>
        <w:tab/>
      </w:r>
      <w:r w:rsidRPr="00553B17">
        <w:rPr>
          <w:color w:val="943634"/>
          <w:sz w:val="20"/>
          <w:lang w:val="en-US"/>
        </w:rPr>
        <w:tab/>
      </w:r>
      <w:r w:rsidRPr="00553B17">
        <w:rPr>
          <w:color w:val="943634"/>
          <w:sz w:val="20"/>
          <w:lang w:val="en-US"/>
        </w:rPr>
        <w:tab/>
      </w:r>
      <w:r>
        <w:rPr>
          <w:rFonts w:ascii="Berlin Sans FB Demi" w:hAnsi="Berlin Sans FB Demi"/>
          <w:color w:val="943634"/>
          <w:sz w:val="20"/>
        </w:rPr>
        <w:t>Q</w:t>
      </w:r>
      <w:r w:rsidRPr="00FC762B">
        <w:rPr>
          <w:rFonts w:ascii="Berlin Sans FB Demi" w:hAnsi="Berlin Sans FB Demi"/>
          <w:color w:val="943634"/>
          <w:sz w:val="20"/>
        </w:rPr>
        <w:t>uattro pilastr</w:t>
      </w:r>
      <w:r>
        <w:rPr>
          <w:rFonts w:ascii="Berlin Sans FB Demi" w:hAnsi="Berlin Sans FB Demi"/>
          <w:color w:val="943634"/>
          <w:sz w:val="20"/>
        </w:rPr>
        <w:t>i della ricerca universitaria: BELLEZZA</w:t>
      </w:r>
      <w:r w:rsidRPr="00FC762B">
        <w:rPr>
          <w:rFonts w:ascii="Berlin Sans FB Demi" w:hAnsi="Berlin Sans FB Demi"/>
          <w:color w:val="943634"/>
          <w:sz w:val="20"/>
        </w:rPr>
        <w:t xml:space="preserve">, </w:t>
      </w:r>
      <w:r>
        <w:rPr>
          <w:rFonts w:ascii="Berlin Sans FB Demi" w:hAnsi="Berlin Sans FB Demi"/>
          <w:color w:val="943634"/>
          <w:sz w:val="20"/>
        </w:rPr>
        <w:t>GIUSTIZIA, BENE</w:t>
      </w:r>
      <w:r w:rsidRPr="00FC762B">
        <w:rPr>
          <w:rFonts w:ascii="Berlin Sans FB Demi" w:hAnsi="Berlin Sans FB Demi"/>
          <w:color w:val="943634"/>
          <w:sz w:val="20"/>
        </w:rPr>
        <w:t xml:space="preserve">, </w:t>
      </w:r>
      <w:r>
        <w:rPr>
          <w:rFonts w:ascii="Berlin Sans FB Demi" w:hAnsi="Berlin Sans FB Demi"/>
          <w:color w:val="943634"/>
          <w:sz w:val="20"/>
        </w:rPr>
        <w:t>VERITÀ</w:t>
      </w:r>
    </w:p>
    <w:p w:rsidR="00A62397" w:rsidRDefault="00A62397" w:rsidP="00AD3E25">
      <w:pPr>
        <w:spacing w:after="0" w:line="240" w:lineRule="auto"/>
        <w:jc w:val="both"/>
        <w:rPr>
          <w:color w:val="993300"/>
          <w:sz w:val="14"/>
        </w:rPr>
      </w:pPr>
    </w:p>
    <w:p w:rsidR="00A62397" w:rsidRDefault="00A62397" w:rsidP="00AD3E25">
      <w:pPr>
        <w:spacing w:after="0" w:line="240" w:lineRule="auto"/>
        <w:jc w:val="both"/>
        <w:rPr>
          <w:color w:val="993300"/>
          <w:sz w:val="14"/>
        </w:rPr>
      </w:pPr>
    </w:p>
    <w:p w:rsidR="00A62397" w:rsidRPr="0025320F" w:rsidRDefault="00A62397" w:rsidP="00AD3E25">
      <w:pPr>
        <w:spacing w:after="0" w:line="240" w:lineRule="auto"/>
        <w:jc w:val="both"/>
        <w:rPr>
          <w:sz w:val="24"/>
        </w:rPr>
      </w:pPr>
      <w:r w:rsidRPr="0025320F">
        <w:rPr>
          <w:color w:val="993300"/>
          <w:sz w:val="14"/>
        </w:rPr>
        <w:t>Modera:</w:t>
      </w:r>
      <w:r w:rsidRPr="0025320F">
        <w:rPr>
          <w:sz w:val="16"/>
        </w:rPr>
        <w:tab/>
      </w:r>
      <w:r w:rsidRPr="00152E24">
        <w:rPr>
          <w:sz w:val="24"/>
        </w:rPr>
        <w:tab/>
      </w:r>
      <w:r>
        <w:rPr>
          <w:sz w:val="24"/>
        </w:rPr>
        <w:tab/>
      </w:r>
      <w:r w:rsidRPr="00152E24">
        <w:rPr>
          <w:b/>
          <w:color w:val="993300"/>
          <w:sz w:val="24"/>
        </w:rPr>
        <w:t xml:space="preserve">Prof. Giuseppe </w:t>
      </w:r>
      <w:r w:rsidRPr="00387790">
        <w:rPr>
          <w:b/>
          <w:smallCaps/>
          <w:color w:val="993300"/>
          <w:sz w:val="24"/>
        </w:rPr>
        <w:t>Dalla Torre</w:t>
      </w:r>
      <w:r w:rsidR="00D7458F">
        <w:rPr>
          <w:b/>
          <w:smallCaps/>
          <w:color w:val="993300"/>
          <w:sz w:val="24"/>
        </w:rPr>
        <w:t xml:space="preserve"> </w:t>
      </w:r>
      <w:r>
        <w:rPr>
          <w:sz w:val="14"/>
          <w:szCs w:val="14"/>
        </w:rPr>
        <w:t xml:space="preserve">- Rettore </w:t>
      </w:r>
      <w:r w:rsidRPr="0025320F">
        <w:rPr>
          <w:sz w:val="14"/>
          <w:szCs w:val="14"/>
        </w:rPr>
        <w:t>Università LUMSA</w:t>
      </w:r>
    </w:p>
    <w:p w:rsidR="00A62397" w:rsidRPr="00705E9F" w:rsidRDefault="00A62397" w:rsidP="00A82CE8">
      <w:pPr>
        <w:spacing w:after="0" w:line="240" w:lineRule="auto"/>
        <w:jc w:val="both"/>
        <w:rPr>
          <w:color w:val="943634"/>
          <w:sz w:val="24"/>
        </w:rPr>
      </w:pPr>
    </w:p>
    <w:p w:rsidR="00A62397" w:rsidRPr="0025320F" w:rsidRDefault="00A62397" w:rsidP="00453407">
      <w:pPr>
        <w:spacing w:after="0" w:line="240" w:lineRule="auto"/>
        <w:ind w:firstLine="708"/>
        <w:jc w:val="both"/>
        <w:rPr>
          <w:color w:val="C00000"/>
          <w:sz w:val="18"/>
        </w:rPr>
      </w:pPr>
      <w:r w:rsidRPr="0025320F">
        <w:rPr>
          <w:color w:val="943634"/>
          <w:sz w:val="14"/>
        </w:rPr>
        <w:t xml:space="preserve">Area Bellezza: </w:t>
      </w:r>
      <w:r>
        <w:rPr>
          <w:color w:val="943634"/>
          <w:sz w:val="20"/>
        </w:rPr>
        <w:tab/>
      </w:r>
      <w:r w:rsidRPr="0025320F">
        <w:rPr>
          <w:rFonts w:ascii="Albertus Medium" w:hAnsi="Albertus Medium"/>
          <w:color w:val="C00000"/>
          <w:sz w:val="16"/>
        </w:rPr>
        <w:t>«Varietà culturali nell’unità della Bellezza»</w:t>
      </w:r>
    </w:p>
    <w:p w:rsidR="00A62397" w:rsidRPr="0025320F" w:rsidRDefault="00A62397" w:rsidP="0025320F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Bruno </w:t>
      </w:r>
      <w:r w:rsidRPr="00FC762B">
        <w:rPr>
          <w:b/>
          <w:smallCaps/>
          <w:color w:val="993300"/>
          <w:sz w:val="24"/>
        </w:rPr>
        <w:t>Luiselli</w:t>
      </w:r>
      <w:r>
        <w:rPr>
          <w:sz w:val="24"/>
        </w:rPr>
        <w:t xml:space="preserve"> </w:t>
      </w:r>
      <w:r w:rsidRPr="00553B17">
        <w:rPr>
          <w:sz w:val="14"/>
        </w:rPr>
        <w:t xml:space="preserve">- </w:t>
      </w:r>
      <w:r w:rsidRPr="0025320F">
        <w:rPr>
          <w:color w:val="323232"/>
          <w:sz w:val="14"/>
          <w:szCs w:val="18"/>
        </w:rPr>
        <w:t>Accademico dei Lincei</w:t>
      </w:r>
      <w:r>
        <w:rPr>
          <w:color w:val="323232"/>
          <w:sz w:val="14"/>
          <w:szCs w:val="18"/>
        </w:rPr>
        <w:t xml:space="preserve">. </w:t>
      </w:r>
      <w:r w:rsidRPr="0025320F">
        <w:rPr>
          <w:color w:val="323232"/>
          <w:sz w:val="14"/>
          <w:szCs w:val="18"/>
        </w:rPr>
        <w:t>Professore Emerito della Sapienza Università di Roma</w:t>
      </w:r>
    </w:p>
    <w:p w:rsidR="00A62397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Default="00A62397" w:rsidP="00453407">
      <w:pPr>
        <w:spacing w:after="0" w:line="240" w:lineRule="auto"/>
        <w:ind w:firstLine="708"/>
        <w:jc w:val="both"/>
        <w:rPr>
          <w:color w:val="943634"/>
          <w:sz w:val="14"/>
        </w:rPr>
      </w:pPr>
    </w:p>
    <w:p w:rsidR="00A62397" w:rsidRDefault="00A62397" w:rsidP="00453407">
      <w:pPr>
        <w:spacing w:after="0" w:line="240" w:lineRule="auto"/>
        <w:ind w:firstLine="708"/>
        <w:jc w:val="both"/>
        <w:rPr>
          <w:color w:val="943634"/>
          <w:sz w:val="14"/>
        </w:rPr>
      </w:pPr>
    </w:p>
    <w:p w:rsidR="00A62397" w:rsidRPr="00D57823" w:rsidRDefault="00A62397" w:rsidP="00453407">
      <w:pPr>
        <w:spacing w:after="0" w:line="240" w:lineRule="auto"/>
        <w:ind w:firstLine="708"/>
        <w:jc w:val="both"/>
        <w:rPr>
          <w:color w:val="943634"/>
          <w:sz w:val="14"/>
        </w:rPr>
      </w:pPr>
      <w:r w:rsidRPr="00D57823">
        <w:rPr>
          <w:color w:val="943634"/>
          <w:sz w:val="14"/>
        </w:rPr>
        <w:t>Area Giustizia:</w:t>
      </w:r>
      <w:r w:rsidRPr="00D57823">
        <w:rPr>
          <w:color w:val="943634"/>
          <w:sz w:val="14"/>
        </w:rPr>
        <w:tab/>
      </w:r>
      <w:r w:rsidRPr="00D57823">
        <w:rPr>
          <w:rFonts w:ascii="Albertus Medium" w:hAnsi="Albertus Medium"/>
          <w:color w:val="C00000"/>
          <w:sz w:val="16"/>
        </w:rPr>
        <w:t>«Non solo giustizia commutative e distributive, ma anche contributiva</w:t>
      </w:r>
      <w:r>
        <w:rPr>
          <w:rFonts w:ascii="Albertus Medium" w:hAnsi="Albertus Medium"/>
          <w:color w:val="C00000"/>
          <w:sz w:val="16"/>
        </w:rPr>
        <w:t>:</w:t>
      </w:r>
      <w:r w:rsidRPr="00D57823">
        <w:rPr>
          <w:rFonts w:ascii="Albertus Medium" w:hAnsi="Albertus Medium"/>
          <w:color w:val="C00000"/>
          <w:sz w:val="16"/>
        </w:rPr>
        <w:t xml:space="preserve"> I </w:t>
      </w:r>
      <w:r>
        <w:rPr>
          <w:rFonts w:ascii="Albertus Medium" w:hAnsi="Albertus Medium"/>
          <w:color w:val="C00000"/>
          <w:sz w:val="16"/>
        </w:rPr>
        <w:t>contributi</w:t>
      </w:r>
      <w:r w:rsidRPr="00D57823">
        <w:rPr>
          <w:rFonts w:ascii="Albertus Medium" w:hAnsi="Albertus Medium"/>
          <w:color w:val="C00000"/>
          <w:sz w:val="16"/>
        </w:rPr>
        <w:t xml:space="preserve"> </w:t>
      </w:r>
      <w:r>
        <w:rPr>
          <w:rFonts w:ascii="Albertus Medium" w:hAnsi="Albertus Medium"/>
          <w:color w:val="C00000"/>
          <w:sz w:val="16"/>
        </w:rPr>
        <w:t>più</w:t>
      </w:r>
      <w:r w:rsidRPr="00D57823">
        <w:rPr>
          <w:rFonts w:ascii="Albertus Medium" w:hAnsi="Albertus Medium"/>
          <w:color w:val="C00000"/>
          <w:sz w:val="16"/>
        </w:rPr>
        <w:t xml:space="preserve"> recenti»</w:t>
      </w:r>
    </w:p>
    <w:p w:rsidR="00A62397" w:rsidRPr="0025320F" w:rsidRDefault="00A62397" w:rsidP="0025320F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Stefano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Zamagni</w:t>
      </w:r>
      <w:r>
        <w:rPr>
          <w:sz w:val="24"/>
        </w:rPr>
        <w:t xml:space="preserve"> </w:t>
      </w:r>
      <w:r>
        <w:rPr>
          <w:sz w:val="20"/>
        </w:rPr>
        <w:t xml:space="preserve">- </w:t>
      </w:r>
      <w:r w:rsidRPr="0025320F">
        <w:rPr>
          <w:color w:val="323232"/>
          <w:sz w:val="14"/>
          <w:szCs w:val="18"/>
        </w:rPr>
        <w:t xml:space="preserve">Università di Bologna </w:t>
      </w:r>
    </w:p>
    <w:p w:rsidR="00A62397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4826CA" w:rsidRDefault="00A62397" w:rsidP="00453407">
      <w:pPr>
        <w:spacing w:after="0" w:line="240" w:lineRule="auto"/>
        <w:ind w:firstLine="708"/>
        <w:jc w:val="both"/>
        <w:rPr>
          <w:color w:val="943634"/>
          <w:sz w:val="20"/>
          <w:lang w:val="en-GB"/>
        </w:rPr>
      </w:pPr>
      <w:r w:rsidRPr="004826CA">
        <w:rPr>
          <w:color w:val="943634"/>
          <w:sz w:val="14"/>
          <w:lang w:val="en-GB"/>
        </w:rPr>
        <w:t>Area Bene:</w:t>
      </w:r>
      <w:r w:rsidRPr="004826CA">
        <w:rPr>
          <w:color w:val="943634"/>
          <w:sz w:val="20"/>
          <w:lang w:val="en-GB"/>
        </w:rPr>
        <w:tab/>
      </w:r>
      <w:r w:rsidRPr="004826CA">
        <w:rPr>
          <w:color w:val="943634"/>
          <w:sz w:val="20"/>
          <w:lang w:val="en-GB"/>
        </w:rPr>
        <w:tab/>
      </w:r>
      <w:r w:rsidRPr="004826CA">
        <w:rPr>
          <w:rFonts w:ascii="Albertus Medium" w:hAnsi="Albertus Medium"/>
          <w:color w:val="C00000"/>
          <w:sz w:val="16"/>
          <w:lang w:val="en-GB"/>
        </w:rPr>
        <w:t>«Only God is good (Lk 18,19)»</w:t>
      </w:r>
    </w:p>
    <w:p w:rsidR="00A62397" w:rsidRPr="00A049F0" w:rsidRDefault="00A62397" w:rsidP="0025320F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A049F0">
        <w:rPr>
          <w:b/>
          <w:color w:val="993300"/>
          <w:sz w:val="24"/>
        </w:rPr>
        <w:t xml:space="preserve">Prof. João César das Neves </w:t>
      </w:r>
      <w:r w:rsidRPr="00A049F0">
        <w:rPr>
          <w:sz w:val="20"/>
        </w:rPr>
        <w:t xml:space="preserve">- </w:t>
      </w:r>
      <w:r w:rsidRPr="00A049F0">
        <w:rPr>
          <w:color w:val="323232"/>
          <w:sz w:val="14"/>
          <w:szCs w:val="18"/>
        </w:rPr>
        <w:t>Università Cattolica di Lisbona - Portogallo</w:t>
      </w:r>
    </w:p>
    <w:p w:rsidR="00A62397" w:rsidRPr="00A049F0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C87F5E" w:rsidRDefault="00A62397" w:rsidP="00DC731E">
      <w:pPr>
        <w:spacing w:after="0" w:line="240" w:lineRule="auto"/>
        <w:ind w:firstLine="708"/>
        <w:jc w:val="both"/>
        <w:rPr>
          <w:sz w:val="22"/>
          <w:lang w:val="en-US"/>
        </w:rPr>
      </w:pPr>
      <w:r w:rsidRPr="00AD3E25">
        <w:rPr>
          <w:color w:val="943634"/>
          <w:sz w:val="14"/>
          <w:lang w:val="en-US"/>
        </w:rPr>
        <w:t>Area Verità:</w:t>
      </w:r>
      <w:r w:rsidRPr="00AD3E25">
        <w:rPr>
          <w:sz w:val="12"/>
          <w:lang w:val="en-US"/>
        </w:rPr>
        <w:t xml:space="preserve"> </w:t>
      </w:r>
      <w:r w:rsidRPr="00AD3E25">
        <w:rPr>
          <w:sz w:val="18"/>
          <w:lang w:val="en-US"/>
        </w:rPr>
        <w:tab/>
      </w:r>
      <w:r>
        <w:rPr>
          <w:sz w:val="18"/>
          <w:lang w:val="en-US"/>
        </w:rPr>
        <w:tab/>
      </w:r>
      <w:r w:rsidRPr="00C87F5E">
        <w:rPr>
          <w:color w:val="C00000"/>
          <w:sz w:val="16"/>
          <w:szCs w:val="16"/>
          <w:lang w:val="en-US"/>
        </w:rPr>
        <w:t>«Universities: Education, Research and Public Role»</w:t>
      </w:r>
    </w:p>
    <w:p w:rsidR="00A62397" w:rsidRPr="0025320F" w:rsidRDefault="00A62397" w:rsidP="0025320F">
      <w:pPr>
        <w:spacing w:after="0" w:line="240" w:lineRule="auto"/>
        <w:ind w:left="1416" w:firstLine="708"/>
        <w:jc w:val="both"/>
        <w:rPr>
          <w:b/>
          <w:smallCaps/>
          <w:color w:val="993300"/>
          <w:sz w:val="24"/>
          <w:lang w:val="en-US"/>
        </w:rPr>
      </w:pPr>
      <w:r w:rsidRPr="0025320F">
        <w:rPr>
          <w:b/>
          <w:color w:val="993300"/>
          <w:sz w:val="24"/>
          <w:lang w:val="en-US"/>
        </w:rPr>
        <w:t xml:space="preserve">Prof. John </w:t>
      </w:r>
      <w:r w:rsidRPr="0025320F">
        <w:rPr>
          <w:b/>
          <w:smallCaps/>
          <w:color w:val="993300"/>
          <w:sz w:val="24"/>
          <w:lang w:val="en-US"/>
        </w:rPr>
        <w:t>Haldane</w:t>
      </w:r>
      <w:r w:rsidRPr="0025320F">
        <w:rPr>
          <w:b/>
          <w:sz w:val="14"/>
          <w:szCs w:val="14"/>
          <w:lang w:val="en-US"/>
        </w:rPr>
        <w:t xml:space="preserve"> - </w:t>
      </w:r>
      <w:smartTag w:uri="urn:schemas-microsoft-com:office:smarttags" w:element="PersonName">
        <w:smartTagPr>
          <w:attr w:name="ProductID" w:val="la Politica Industriale"/>
        </w:smartTagPr>
        <w:smartTag w:uri="urn:schemas-microsoft-com:office:smarttags" w:element="PersonName">
          <w:smartTagPr>
            <w:attr w:name="ProductID" w:val="la Politica Industriale"/>
          </w:smartTagPr>
          <w:r w:rsidRPr="0025320F">
            <w:rPr>
              <w:sz w:val="14"/>
              <w:szCs w:val="14"/>
              <w:lang w:val="en-US"/>
            </w:rPr>
            <w:t>Univers</w:t>
          </w:r>
          <w:r>
            <w:rPr>
              <w:sz w:val="14"/>
              <w:szCs w:val="14"/>
              <w:lang w:val="en-US"/>
            </w:rPr>
            <w:t>ity</w:t>
          </w:r>
        </w:smartTag>
        <w:r>
          <w:rPr>
            <w:sz w:val="14"/>
            <w:szCs w:val="14"/>
            <w:lang w:val="en-US"/>
          </w:rPr>
          <w:t xml:space="preserve"> of </w:t>
        </w:r>
        <w:smartTag w:uri="urn:schemas-microsoft-com:office:smarttags" w:element="PersonName">
          <w:smartTagPr>
            <w:attr w:name="ProductID" w:val="la Politica Industriale"/>
          </w:smartTagPr>
          <w:r>
            <w:rPr>
              <w:sz w:val="14"/>
              <w:szCs w:val="14"/>
              <w:lang w:val="en-US"/>
            </w:rPr>
            <w:t>St. Andrews</w:t>
          </w:r>
        </w:smartTag>
      </w:smartTag>
    </w:p>
    <w:p w:rsidR="00A62397" w:rsidRPr="00AD3E25" w:rsidRDefault="00A62397" w:rsidP="00A82CE8">
      <w:pPr>
        <w:spacing w:after="0" w:line="240" w:lineRule="auto"/>
        <w:jc w:val="both"/>
        <w:rPr>
          <w:b/>
          <w:color w:val="943634"/>
          <w:sz w:val="24"/>
          <w:lang w:val="en-US"/>
        </w:rPr>
      </w:pPr>
    </w:p>
    <w:p w:rsidR="00A62397" w:rsidRPr="00AD3E25" w:rsidRDefault="00A62397" w:rsidP="00A82CE8">
      <w:pPr>
        <w:spacing w:after="0" w:line="240" w:lineRule="auto"/>
        <w:jc w:val="both"/>
        <w:rPr>
          <w:b/>
          <w:color w:val="943634"/>
          <w:sz w:val="24"/>
          <w:lang w:val="en-US"/>
        </w:rPr>
      </w:pPr>
    </w:p>
    <w:p w:rsidR="00A62397" w:rsidRPr="00A049F0" w:rsidRDefault="00A62397" w:rsidP="0025320F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A049F0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 14.30 – 18.30</w:t>
      </w:r>
    </w:p>
    <w:p w:rsidR="00A62397" w:rsidRPr="00AD3E25" w:rsidRDefault="00A62397" w:rsidP="0025320F">
      <w:pPr>
        <w:spacing w:after="0" w:line="240" w:lineRule="auto"/>
        <w:ind w:left="1416" w:firstLine="708"/>
        <w:jc w:val="both"/>
        <w:rPr>
          <w:rFonts w:ascii="Albertus Medium" w:hAnsi="Albertus Medium"/>
          <w:b/>
          <w:color w:val="FFFFFF"/>
          <w:sz w:val="24"/>
        </w:rPr>
      </w:pPr>
      <w:r w:rsidRPr="00AD3E25">
        <w:rPr>
          <w:rFonts w:ascii="Albertus Medium" w:hAnsi="Albertus Medium"/>
          <w:b/>
          <w:color w:val="FFFFFF"/>
          <w:sz w:val="22"/>
          <w:highlight w:val="darkRed"/>
        </w:rPr>
        <w:t>Workshops per aree</w:t>
      </w:r>
    </w:p>
    <w:p w:rsidR="00A62397" w:rsidRPr="0025320F" w:rsidRDefault="00A62397" w:rsidP="00556784">
      <w:pPr>
        <w:spacing w:after="0" w:line="240" w:lineRule="auto"/>
        <w:ind w:left="1416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Centro Congressi Auditorium Antonianum</w:t>
      </w:r>
    </w:p>
    <w:p w:rsidR="00A62397" w:rsidRPr="00F15EDD" w:rsidRDefault="00A62397" w:rsidP="00553B17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Viale Manzoni, 1</w:t>
      </w:r>
    </w:p>
    <w:p w:rsidR="00A62397" w:rsidRPr="00781F21" w:rsidRDefault="00A62397" w:rsidP="00781F21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Pr="00705E9F" w:rsidRDefault="00A62397" w:rsidP="00252BFA">
      <w:pPr>
        <w:spacing w:after="0" w:line="240" w:lineRule="auto"/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Area </w:t>
      </w:r>
      <w:r w:rsidRPr="00705E9F">
        <w:rPr>
          <w:b/>
          <w:color w:val="943634"/>
          <w:sz w:val="28"/>
        </w:rPr>
        <w:t>BELLEZZA</w:t>
      </w:r>
      <w:r>
        <w:rPr>
          <w:b/>
          <w:color w:val="943634"/>
          <w:sz w:val="28"/>
        </w:rPr>
        <w:t xml:space="preserve"> </w:t>
      </w:r>
      <w:r>
        <w:rPr>
          <w:color w:val="943634"/>
          <w:sz w:val="16"/>
        </w:rPr>
        <w:t>– sessione di venerdì</w:t>
      </w:r>
      <w:r w:rsidRPr="00252BFA">
        <w:rPr>
          <w:color w:val="943634"/>
          <w:sz w:val="16"/>
        </w:rPr>
        <w:t xml:space="preserve"> 24 giugno 2011</w:t>
      </w:r>
    </w:p>
    <w:p w:rsidR="00A62397" w:rsidRDefault="00A62397" w:rsidP="00252BFA">
      <w:pPr>
        <w:pStyle w:val="Titolo9"/>
        <w:rPr>
          <w:b/>
          <w:color w:val="984806"/>
        </w:rPr>
      </w:pPr>
    </w:p>
    <w:p w:rsidR="00A62397" w:rsidRPr="00252BFA" w:rsidRDefault="00A62397" w:rsidP="00252BFA">
      <w:pPr>
        <w:pStyle w:val="Titolo9"/>
        <w:rPr>
          <w:b/>
          <w:color w:val="984806"/>
        </w:rPr>
      </w:pPr>
      <w:r w:rsidRPr="00252BFA">
        <w:rPr>
          <w:b/>
          <w:color w:val="984806"/>
        </w:rPr>
        <w:t>Bellezza e Scienza della vita</w:t>
      </w:r>
    </w:p>
    <w:p w:rsidR="00A62397" w:rsidRPr="00252BFA" w:rsidRDefault="00A62397" w:rsidP="00252BFA">
      <w:pPr>
        <w:spacing w:after="0" w:line="240" w:lineRule="auto"/>
        <w:jc w:val="both"/>
        <w:rPr>
          <w:b/>
          <w:color w:val="993300"/>
          <w:sz w:val="24"/>
        </w:rPr>
      </w:pPr>
      <w:r w:rsidRPr="00252BFA">
        <w:rPr>
          <w:color w:val="993300"/>
          <w:sz w:val="14"/>
        </w:rPr>
        <w:t>Introduce e modera:</w:t>
      </w:r>
      <w:r>
        <w:rPr>
          <w:sz w:val="24"/>
        </w:rPr>
        <w:tab/>
      </w:r>
      <w:r>
        <w:rPr>
          <w:sz w:val="24"/>
        </w:rPr>
        <w:tab/>
      </w: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Mario </w:t>
      </w:r>
      <w:r w:rsidRPr="00387790">
        <w:rPr>
          <w:b/>
          <w:smallCaps/>
          <w:color w:val="993300"/>
          <w:sz w:val="24"/>
        </w:rPr>
        <w:t>Gargantini</w:t>
      </w:r>
      <w:r>
        <w:rPr>
          <w:b/>
          <w:color w:val="993300"/>
          <w:sz w:val="24"/>
        </w:rPr>
        <w:t xml:space="preserve"> </w:t>
      </w:r>
      <w:r w:rsidR="006D40A0">
        <w:rPr>
          <w:color w:val="323232"/>
          <w:sz w:val="14"/>
          <w:szCs w:val="18"/>
        </w:rPr>
        <w:t>–</w:t>
      </w:r>
      <w:r w:rsidRPr="00252BFA">
        <w:rPr>
          <w:color w:val="323232"/>
          <w:sz w:val="14"/>
          <w:szCs w:val="18"/>
        </w:rPr>
        <w:t xml:space="preserve"> </w:t>
      </w:r>
      <w:r w:rsidR="006D40A0">
        <w:rPr>
          <w:color w:val="323232"/>
          <w:sz w:val="14"/>
          <w:szCs w:val="18"/>
        </w:rPr>
        <w:t>Associazione EURESIS; Ateneo</w:t>
      </w:r>
      <w:r w:rsidRPr="00252BFA">
        <w:rPr>
          <w:color w:val="323232"/>
          <w:sz w:val="14"/>
          <w:szCs w:val="18"/>
        </w:rPr>
        <w:t xml:space="preserve"> Regina Apostolorum</w:t>
      </w:r>
    </w:p>
    <w:p w:rsidR="00A62397" w:rsidRDefault="00A62397" w:rsidP="00A621C6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453407" w:rsidRDefault="00A62397" w:rsidP="004554DD">
      <w:pPr>
        <w:spacing w:after="0" w:line="240" w:lineRule="auto"/>
        <w:jc w:val="both"/>
        <w:rPr>
          <w:color w:val="943634"/>
          <w:sz w:val="20"/>
        </w:rPr>
      </w:pPr>
      <w:r w:rsidRPr="00252BFA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252BFA">
        <w:rPr>
          <w:color w:val="C00000"/>
          <w:sz w:val="16"/>
        </w:rPr>
        <w:t>«Il bel</w:t>
      </w:r>
      <w:r>
        <w:rPr>
          <w:color w:val="C00000"/>
          <w:sz w:val="16"/>
        </w:rPr>
        <w:t>lo di natura: la struttura degli organismi viventi</w:t>
      </w:r>
      <w:r w:rsidRPr="00252BFA">
        <w:rPr>
          <w:color w:val="C00000"/>
          <w:sz w:val="16"/>
        </w:rPr>
        <w:t>»</w:t>
      </w:r>
    </w:p>
    <w:p w:rsidR="00A62397" w:rsidRDefault="00A62397" w:rsidP="00252BFA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Gigliola </w:t>
      </w:r>
      <w:r w:rsidRPr="00387790">
        <w:rPr>
          <w:b/>
          <w:smallCaps/>
          <w:color w:val="993300"/>
          <w:sz w:val="24"/>
        </w:rPr>
        <w:t>Puppi</w:t>
      </w:r>
      <w:r>
        <w:rPr>
          <w:b/>
          <w:color w:val="993300"/>
          <w:sz w:val="24"/>
        </w:rPr>
        <w:t xml:space="preserve"> </w:t>
      </w:r>
      <w:r>
        <w:rPr>
          <w:color w:val="323232"/>
          <w:sz w:val="14"/>
          <w:szCs w:val="14"/>
        </w:rPr>
        <w:t xml:space="preserve">- </w:t>
      </w:r>
      <w:r w:rsidRPr="00252BFA">
        <w:rPr>
          <w:color w:val="323232"/>
          <w:sz w:val="14"/>
          <w:szCs w:val="14"/>
        </w:rPr>
        <w:t>Sapienza Università di Roma</w:t>
      </w:r>
    </w:p>
    <w:p w:rsidR="00A62397" w:rsidRDefault="00A62397" w:rsidP="00252BFA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</w:p>
    <w:p w:rsidR="00A62397" w:rsidRPr="00252BFA" w:rsidRDefault="00A62397" w:rsidP="004554DD">
      <w:pPr>
        <w:spacing w:after="0" w:line="240" w:lineRule="auto"/>
        <w:ind w:left="1416" w:firstLine="708"/>
        <w:jc w:val="both"/>
        <w:rPr>
          <w:color w:val="C00000"/>
          <w:sz w:val="16"/>
          <w:szCs w:val="16"/>
        </w:rPr>
      </w:pPr>
      <w:r w:rsidRPr="00252BFA">
        <w:rPr>
          <w:color w:val="C00000"/>
          <w:sz w:val="16"/>
          <w:szCs w:val="16"/>
        </w:rPr>
        <w:t>«Complessità e bellezza dei sistemi viventi»</w:t>
      </w:r>
    </w:p>
    <w:p w:rsidR="00A62397" w:rsidRPr="00252BFA" w:rsidRDefault="00A62397" w:rsidP="00252BFA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Alessandro </w:t>
      </w:r>
      <w:r w:rsidRPr="00387790">
        <w:rPr>
          <w:b/>
          <w:smallCaps/>
          <w:color w:val="993300"/>
          <w:sz w:val="24"/>
        </w:rPr>
        <w:t>Giuliani</w:t>
      </w:r>
      <w:r>
        <w:rPr>
          <w:b/>
          <w:color w:val="993300"/>
          <w:sz w:val="24"/>
        </w:rPr>
        <w:t xml:space="preserve"> </w:t>
      </w:r>
      <w:r w:rsidR="006D40A0">
        <w:rPr>
          <w:color w:val="323232"/>
          <w:sz w:val="14"/>
          <w:szCs w:val="14"/>
        </w:rPr>
        <w:t>–</w:t>
      </w:r>
      <w:r>
        <w:rPr>
          <w:color w:val="323232"/>
          <w:sz w:val="14"/>
          <w:szCs w:val="14"/>
        </w:rPr>
        <w:t xml:space="preserve"> </w:t>
      </w:r>
      <w:r w:rsidR="006D40A0">
        <w:rPr>
          <w:color w:val="323232"/>
          <w:sz w:val="14"/>
          <w:szCs w:val="14"/>
        </w:rPr>
        <w:t xml:space="preserve">Istituto Superiore di Sanità; </w:t>
      </w:r>
      <w:r w:rsidRPr="00252BFA">
        <w:rPr>
          <w:color w:val="323232"/>
          <w:sz w:val="14"/>
          <w:szCs w:val="14"/>
        </w:rPr>
        <w:t>Sapienza Università di Roma</w:t>
      </w:r>
    </w:p>
    <w:p w:rsidR="00A62397" w:rsidRDefault="00A62397" w:rsidP="00A621C6">
      <w:pPr>
        <w:spacing w:after="0" w:line="240" w:lineRule="auto"/>
        <w:jc w:val="both"/>
        <w:rPr>
          <w:b/>
          <w:color w:val="993300"/>
          <w:sz w:val="24"/>
        </w:rPr>
      </w:pPr>
    </w:p>
    <w:p w:rsidR="00A62397" w:rsidRPr="00252BFA" w:rsidRDefault="00A62397" w:rsidP="005C0E96">
      <w:pPr>
        <w:spacing w:after="0" w:line="240" w:lineRule="auto"/>
        <w:ind w:left="1416" w:firstLine="708"/>
        <w:jc w:val="both"/>
        <w:rPr>
          <w:color w:val="C00000"/>
          <w:sz w:val="16"/>
          <w:szCs w:val="16"/>
        </w:rPr>
      </w:pPr>
      <w:r w:rsidRPr="00252BFA">
        <w:rPr>
          <w:color w:val="C00000"/>
          <w:sz w:val="16"/>
          <w:szCs w:val="16"/>
        </w:rPr>
        <w:t>«La bellezza della vita prenatale»</w:t>
      </w:r>
    </w:p>
    <w:p w:rsidR="00A62397" w:rsidRPr="00252BFA" w:rsidRDefault="00A62397" w:rsidP="00252BFA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Roberto </w:t>
      </w:r>
      <w:r w:rsidRPr="00387790">
        <w:rPr>
          <w:b/>
          <w:smallCaps/>
          <w:color w:val="993300"/>
          <w:sz w:val="24"/>
        </w:rPr>
        <w:t>Angioli</w:t>
      </w:r>
      <w:r>
        <w:rPr>
          <w:b/>
          <w:color w:val="993300"/>
          <w:sz w:val="24"/>
        </w:rPr>
        <w:t xml:space="preserve"> </w:t>
      </w:r>
      <w:r>
        <w:rPr>
          <w:color w:val="323232"/>
          <w:sz w:val="14"/>
          <w:szCs w:val="14"/>
        </w:rPr>
        <w:t xml:space="preserve">- </w:t>
      </w:r>
      <w:r w:rsidRPr="00252BFA">
        <w:rPr>
          <w:color w:val="323232"/>
          <w:sz w:val="14"/>
          <w:szCs w:val="14"/>
        </w:rPr>
        <w:t>Università Campus</w:t>
      </w:r>
      <w:r>
        <w:rPr>
          <w:color w:val="323232"/>
          <w:sz w:val="14"/>
          <w:szCs w:val="14"/>
        </w:rPr>
        <w:t xml:space="preserve"> </w:t>
      </w:r>
      <w:r w:rsidRPr="00252BFA">
        <w:rPr>
          <w:color w:val="323232"/>
          <w:sz w:val="14"/>
          <w:szCs w:val="14"/>
        </w:rPr>
        <w:t>Bio</w:t>
      </w:r>
      <w:r>
        <w:rPr>
          <w:color w:val="323232"/>
          <w:sz w:val="14"/>
          <w:szCs w:val="14"/>
        </w:rPr>
        <w:t>-M</w:t>
      </w:r>
      <w:r w:rsidRPr="00252BFA">
        <w:rPr>
          <w:color w:val="323232"/>
          <w:sz w:val="14"/>
          <w:szCs w:val="14"/>
        </w:rPr>
        <w:t>edico</w:t>
      </w:r>
    </w:p>
    <w:p w:rsidR="00A62397" w:rsidRDefault="00A62397" w:rsidP="005C0E9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252BFA" w:rsidRDefault="00A62397" w:rsidP="005C0E96">
      <w:pPr>
        <w:spacing w:after="0" w:line="240" w:lineRule="auto"/>
        <w:ind w:left="1416" w:firstLine="708"/>
        <w:jc w:val="both"/>
        <w:rPr>
          <w:color w:val="C00000"/>
          <w:sz w:val="16"/>
          <w:szCs w:val="16"/>
        </w:rPr>
      </w:pPr>
      <w:r w:rsidRPr="00252BFA">
        <w:rPr>
          <w:color w:val="C00000"/>
          <w:sz w:val="16"/>
          <w:szCs w:val="16"/>
        </w:rPr>
        <w:t>«Corporeità e bellezza»</w:t>
      </w:r>
    </w:p>
    <w:p w:rsidR="00A62397" w:rsidRPr="00252BFA" w:rsidRDefault="00A62397" w:rsidP="00252BFA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Maria Teresa </w:t>
      </w:r>
      <w:r w:rsidRPr="00387790">
        <w:rPr>
          <w:b/>
          <w:smallCaps/>
          <w:color w:val="993300"/>
          <w:sz w:val="24"/>
        </w:rPr>
        <w:t>Russo</w:t>
      </w:r>
      <w:r>
        <w:rPr>
          <w:b/>
          <w:color w:val="993300"/>
          <w:sz w:val="24"/>
        </w:rPr>
        <w:t xml:space="preserve"> </w:t>
      </w:r>
      <w:r>
        <w:rPr>
          <w:color w:val="323232"/>
          <w:sz w:val="14"/>
          <w:szCs w:val="14"/>
        </w:rPr>
        <w:t xml:space="preserve">- </w:t>
      </w:r>
      <w:r w:rsidRPr="00252BFA">
        <w:rPr>
          <w:color w:val="323232"/>
          <w:sz w:val="14"/>
          <w:szCs w:val="14"/>
        </w:rPr>
        <w:t>Università degli Studi di Roma Tre</w:t>
      </w:r>
    </w:p>
    <w:p w:rsidR="00A62397" w:rsidRDefault="00A62397" w:rsidP="005C0E9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387790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-</w:t>
      </w:r>
    </w:p>
    <w:p w:rsidR="00A62397" w:rsidRDefault="00A62397" w:rsidP="005C0E96">
      <w:pPr>
        <w:pStyle w:val="Titolo9"/>
      </w:pPr>
    </w:p>
    <w:p w:rsidR="00A62397" w:rsidRPr="00A55960" w:rsidRDefault="00A62397" w:rsidP="005C0E96">
      <w:pPr>
        <w:pStyle w:val="Titolo9"/>
        <w:rPr>
          <w:b/>
        </w:rPr>
      </w:pPr>
      <w:r w:rsidRPr="00A55960">
        <w:rPr>
          <w:b/>
        </w:rPr>
        <w:t>Bellezza e Linguaggi</w:t>
      </w:r>
    </w:p>
    <w:p w:rsidR="00A62397" w:rsidRPr="00A55960" w:rsidRDefault="00A62397" w:rsidP="00A55960">
      <w:pPr>
        <w:spacing w:after="0" w:line="240" w:lineRule="auto"/>
        <w:jc w:val="both"/>
        <w:rPr>
          <w:b/>
          <w:color w:val="993300"/>
          <w:sz w:val="24"/>
        </w:rPr>
      </w:pPr>
      <w:r w:rsidRPr="00A55960">
        <w:rPr>
          <w:color w:val="993300"/>
          <w:sz w:val="14"/>
        </w:rPr>
        <w:t>Introduce e modera:</w:t>
      </w:r>
      <w:r>
        <w:rPr>
          <w:sz w:val="24"/>
        </w:rPr>
        <w:tab/>
      </w:r>
      <w:r>
        <w:rPr>
          <w:sz w:val="24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Paolo </w:t>
      </w:r>
      <w:r w:rsidRPr="00387790">
        <w:rPr>
          <w:b/>
          <w:smallCaps/>
          <w:color w:val="993300"/>
          <w:sz w:val="24"/>
        </w:rPr>
        <w:t>Martino</w:t>
      </w:r>
      <w:r>
        <w:rPr>
          <w:b/>
          <w:color w:val="993300"/>
          <w:sz w:val="24"/>
        </w:rPr>
        <w:t xml:space="preserve"> </w:t>
      </w:r>
      <w:r>
        <w:rPr>
          <w:color w:val="323232"/>
          <w:sz w:val="14"/>
          <w:szCs w:val="14"/>
        </w:rPr>
        <w:t xml:space="preserve">- </w:t>
      </w:r>
      <w:r w:rsidRPr="00252BFA">
        <w:rPr>
          <w:color w:val="323232"/>
          <w:sz w:val="14"/>
          <w:szCs w:val="14"/>
        </w:rPr>
        <w:t>Università LUMSA</w:t>
      </w:r>
    </w:p>
    <w:p w:rsidR="00A62397" w:rsidRDefault="00A62397" w:rsidP="005C0E9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A55960" w:rsidRDefault="00A62397" w:rsidP="005C0E96">
      <w:pPr>
        <w:spacing w:after="0" w:line="240" w:lineRule="auto"/>
        <w:jc w:val="both"/>
        <w:rPr>
          <w:color w:val="C00000"/>
          <w:sz w:val="16"/>
        </w:rPr>
      </w:pPr>
      <w:r w:rsidRPr="00A55960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A55960">
        <w:rPr>
          <w:color w:val="C00000"/>
          <w:sz w:val="16"/>
        </w:rPr>
        <w:t>«I linguaggi dei media: scenari, opportunità e limiti»</w:t>
      </w:r>
    </w:p>
    <w:p w:rsidR="00A62397" w:rsidRPr="00A55960" w:rsidRDefault="00A62397" w:rsidP="005C0E96">
      <w:pPr>
        <w:spacing w:after="0" w:line="240" w:lineRule="auto"/>
        <w:jc w:val="both"/>
        <w:rPr>
          <w:b/>
          <w:color w:val="993300"/>
          <w:sz w:val="24"/>
        </w:rPr>
      </w:pP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Gianfranco </w:t>
      </w:r>
      <w:r w:rsidRPr="00387790">
        <w:rPr>
          <w:b/>
          <w:smallCaps/>
          <w:color w:val="993300"/>
          <w:sz w:val="24"/>
        </w:rPr>
        <w:t>Bettetini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  <w:szCs w:val="14"/>
        </w:rPr>
        <w:t xml:space="preserve">- </w:t>
      </w:r>
      <w:r w:rsidRPr="00252BFA">
        <w:rPr>
          <w:color w:val="323232"/>
          <w:sz w:val="14"/>
          <w:szCs w:val="14"/>
        </w:rPr>
        <w:t>Università Cat</w:t>
      </w:r>
      <w:r>
        <w:rPr>
          <w:color w:val="323232"/>
          <w:sz w:val="14"/>
          <w:szCs w:val="14"/>
        </w:rPr>
        <w:t>tolica del Sacro Cuore</w:t>
      </w:r>
    </w:p>
    <w:p w:rsidR="00A62397" w:rsidRDefault="00A62397" w:rsidP="005C0E9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Default="00A62397" w:rsidP="00EA1A30">
      <w:pPr>
        <w:spacing w:after="0" w:line="240" w:lineRule="auto"/>
        <w:ind w:left="1416" w:firstLine="708"/>
        <w:jc w:val="both"/>
        <w:rPr>
          <w:color w:val="C00000"/>
          <w:sz w:val="16"/>
        </w:rPr>
      </w:pPr>
    </w:p>
    <w:p w:rsidR="00A62397" w:rsidRPr="00A55960" w:rsidRDefault="00A62397" w:rsidP="00EA1A30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A55960">
        <w:rPr>
          <w:color w:val="C00000"/>
          <w:sz w:val="16"/>
        </w:rPr>
        <w:t>«Linguaggi visuali e semiotica degli spazi»</w:t>
      </w:r>
    </w:p>
    <w:p w:rsidR="00A62397" w:rsidRPr="00A55960" w:rsidRDefault="00A62397" w:rsidP="00A55960">
      <w:pPr>
        <w:spacing w:after="0" w:line="240" w:lineRule="auto"/>
        <w:jc w:val="both"/>
        <w:rPr>
          <w:b/>
          <w:color w:val="993300"/>
          <w:sz w:val="24"/>
        </w:rPr>
      </w:pP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Isabella </w:t>
      </w:r>
      <w:r w:rsidRPr="00387790">
        <w:rPr>
          <w:b/>
          <w:smallCaps/>
          <w:color w:val="993300"/>
          <w:sz w:val="24"/>
        </w:rPr>
        <w:t>Pezzini</w:t>
      </w:r>
      <w:r>
        <w:rPr>
          <w:b/>
          <w:color w:val="993300"/>
          <w:sz w:val="24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252BFA">
        <w:rPr>
          <w:color w:val="323232"/>
          <w:sz w:val="14"/>
          <w:szCs w:val="18"/>
        </w:rPr>
        <w:t>Sapienza Università di Roma</w:t>
      </w:r>
    </w:p>
    <w:p w:rsidR="00A62397" w:rsidRDefault="00A62397" w:rsidP="00ED3C02">
      <w:pPr>
        <w:spacing w:after="0" w:line="240" w:lineRule="auto"/>
        <w:ind w:left="1416" w:firstLine="708"/>
        <w:jc w:val="both"/>
        <w:rPr>
          <w:color w:val="943634"/>
          <w:sz w:val="20"/>
        </w:rPr>
      </w:pPr>
    </w:p>
    <w:p w:rsidR="00A62397" w:rsidRDefault="00A62397" w:rsidP="00ED3C02">
      <w:pPr>
        <w:spacing w:after="0" w:line="240" w:lineRule="auto"/>
        <w:ind w:left="1416" w:firstLine="708"/>
        <w:jc w:val="both"/>
        <w:rPr>
          <w:color w:val="C00000"/>
          <w:sz w:val="16"/>
        </w:rPr>
      </w:pPr>
    </w:p>
    <w:p w:rsidR="00A62397" w:rsidRPr="00A55960" w:rsidRDefault="00A62397" w:rsidP="00ED3C02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A55960">
        <w:rPr>
          <w:color w:val="C00000"/>
          <w:sz w:val="16"/>
        </w:rPr>
        <w:t>«Scienza e comunicazione»</w:t>
      </w:r>
    </w:p>
    <w:p w:rsidR="00A62397" w:rsidRPr="00A55960" w:rsidRDefault="00A62397" w:rsidP="00A55960">
      <w:pPr>
        <w:spacing w:after="0" w:line="240" w:lineRule="auto"/>
        <w:jc w:val="both"/>
        <w:rPr>
          <w:b/>
          <w:smallCaps/>
          <w:color w:val="993300"/>
          <w:sz w:val="24"/>
        </w:rPr>
      </w:pP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Federico </w:t>
      </w:r>
      <w:r>
        <w:rPr>
          <w:b/>
          <w:smallCaps/>
          <w:color w:val="993300"/>
          <w:sz w:val="24"/>
        </w:rPr>
        <w:t xml:space="preserve">Di Trocchio </w:t>
      </w:r>
      <w:r>
        <w:rPr>
          <w:color w:val="323232"/>
          <w:sz w:val="14"/>
          <w:szCs w:val="14"/>
        </w:rPr>
        <w:t xml:space="preserve">- </w:t>
      </w:r>
      <w:r w:rsidRPr="00252BFA">
        <w:rPr>
          <w:color w:val="323232"/>
          <w:sz w:val="14"/>
          <w:szCs w:val="14"/>
        </w:rPr>
        <w:t>Sapienza Università di Roma</w:t>
      </w:r>
    </w:p>
    <w:p w:rsidR="00A62397" w:rsidRDefault="00A62397" w:rsidP="00ED3C02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387790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-</w:t>
      </w:r>
    </w:p>
    <w:p w:rsidR="00A62397" w:rsidRPr="00705E9F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Pr="00705E9F" w:rsidRDefault="00A62397" w:rsidP="006A1B4F">
      <w:pPr>
        <w:spacing w:after="0" w:line="240" w:lineRule="auto"/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Area </w:t>
      </w:r>
      <w:r w:rsidRPr="00705E9F">
        <w:rPr>
          <w:b/>
          <w:color w:val="943634"/>
          <w:sz w:val="28"/>
        </w:rPr>
        <w:t>GIUSTIZIA</w:t>
      </w:r>
      <w:r>
        <w:rPr>
          <w:b/>
          <w:color w:val="943634"/>
          <w:sz w:val="28"/>
        </w:rPr>
        <w:t xml:space="preserve"> </w:t>
      </w:r>
      <w:r w:rsidRPr="00252BFA">
        <w:rPr>
          <w:color w:val="943634"/>
          <w:sz w:val="16"/>
        </w:rPr>
        <w:t xml:space="preserve">– </w:t>
      </w:r>
      <w:r>
        <w:rPr>
          <w:color w:val="943634"/>
          <w:sz w:val="16"/>
        </w:rPr>
        <w:t>sessione di venerdì</w:t>
      </w:r>
      <w:r w:rsidRPr="00252BFA">
        <w:rPr>
          <w:color w:val="943634"/>
          <w:sz w:val="16"/>
        </w:rPr>
        <w:t xml:space="preserve"> 24 giugno 2011</w:t>
      </w:r>
    </w:p>
    <w:p w:rsidR="00A62397" w:rsidRPr="00813581" w:rsidRDefault="00A62397" w:rsidP="006A1B4F">
      <w:pPr>
        <w:spacing w:after="0" w:line="240" w:lineRule="auto"/>
        <w:jc w:val="both"/>
        <w:rPr>
          <w:sz w:val="16"/>
        </w:rPr>
      </w:pPr>
    </w:p>
    <w:p w:rsidR="00A62397" w:rsidRPr="00A55960" w:rsidRDefault="00A62397" w:rsidP="005A19D0">
      <w:pPr>
        <w:pStyle w:val="Titolo9"/>
        <w:rPr>
          <w:b/>
        </w:rPr>
      </w:pPr>
      <w:r w:rsidRPr="00A55960">
        <w:rPr>
          <w:b/>
        </w:rPr>
        <w:t>Diritto</w:t>
      </w:r>
    </w:p>
    <w:p w:rsidR="00A62397" w:rsidRPr="000E7E14" w:rsidRDefault="00A62397" w:rsidP="005A19D0">
      <w:pPr>
        <w:spacing w:after="0" w:line="240" w:lineRule="auto"/>
        <w:jc w:val="both"/>
        <w:rPr>
          <w:color w:val="943634"/>
          <w:sz w:val="20"/>
        </w:rPr>
      </w:pPr>
      <w:r w:rsidRPr="00A55960">
        <w:rPr>
          <w:color w:val="993300"/>
          <w:sz w:val="14"/>
        </w:rPr>
        <w:t>Introduce</w:t>
      </w:r>
      <w:r>
        <w:rPr>
          <w:color w:val="993300"/>
          <w:sz w:val="14"/>
        </w:rPr>
        <w:t xml:space="preserve"> e modera</w:t>
      </w:r>
      <w:r w:rsidRPr="00A55960">
        <w:rPr>
          <w:color w:val="993300"/>
          <w:sz w:val="14"/>
        </w:rPr>
        <w:t>:</w:t>
      </w:r>
      <w:r w:rsidRPr="00B2391F">
        <w:rPr>
          <w:sz w:val="20"/>
        </w:rPr>
        <w:tab/>
      </w:r>
      <w:r>
        <w:rPr>
          <w:sz w:val="24"/>
        </w:rPr>
        <w:tab/>
      </w:r>
      <w:r w:rsidRPr="00A55960">
        <w:rPr>
          <w:color w:val="C00000"/>
          <w:sz w:val="16"/>
        </w:rPr>
        <w:t>«Diritto e Religione»</w:t>
      </w:r>
    </w:p>
    <w:p w:rsidR="00A62397" w:rsidRPr="00A55960" w:rsidRDefault="00A62397" w:rsidP="00A55960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Francesco </w:t>
      </w:r>
      <w:r w:rsidRPr="00387790">
        <w:rPr>
          <w:b/>
          <w:smallCaps/>
          <w:color w:val="993300"/>
          <w:sz w:val="24"/>
        </w:rPr>
        <w:t xml:space="preserve">D’Agostino </w:t>
      </w:r>
      <w:r w:rsidRPr="00A55960">
        <w:rPr>
          <w:b/>
          <w:sz w:val="14"/>
        </w:rPr>
        <w:t>-</w:t>
      </w:r>
      <w:r>
        <w:rPr>
          <w:b/>
          <w:color w:val="993300"/>
          <w:sz w:val="24"/>
        </w:rPr>
        <w:t xml:space="preserve"> </w:t>
      </w:r>
      <w:r w:rsidRPr="00A55960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2D3BD4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Default="00A62397" w:rsidP="002D3BD4">
      <w:pPr>
        <w:spacing w:after="0" w:line="240" w:lineRule="auto"/>
        <w:jc w:val="both"/>
        <w:rPr>
          <w:color w:val="993300"/>
          <w:sz w:val="18"/>
        </w:rPr>
      </w:pPr>
    </w:p>
    <w:p w:rsidR="00A62397" w:rsidRPr="007B19FD" w:rsidRDefault="00A62397" w:rsidP="007B19FD">
      <w:pPr>
        <w:spacing w:after="0" w:line="240" w:lineRule="auto"/>
        <w:jc w:val="both"/>
        <w:rPr>
          <w:color w:val="323232"/>
          <w:sz w:val="18"/>
          <w:szCs w:val="18"/>
        </w:rPr>
      </w:pPr>
      <w:r>
        <w:rPr>
          <w:color w:val="993300"/>
          <w:sz w:val="18"/>
        </w:rPr>
        <w:t>Interventi</w:t>
      </w:r>
      <w:r w:rsidRPr="00B2391F">
        <w:rPr>
          <w:color w:val="993300"/>
          <w:sz w:val="18"/>
        </w:rPr>
        <w:t>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A55960">
        <w:rPr>
          <w:color w:val="C00000"/>
          <w:sz w:val="16"/>
        </w:rPr>
        <w:t>«La formazione del giurista europeo nell’epoca del postpositivismo»</w:t>
      </w:r>
    </w:p>
    <w:p w:rsidR="00A62397" w:rsidRPr="00A55960" w:rsidRDefault="00A62397" w:rsidP="002D3BD4">
      <w:pPr>
        <w:spacing w:after="0" w:line="240" w:lineRule="auto"/>
        <w:jc w:val="both"/>
        <w:rPr>
          <w:b/>
          <w:smallCaps/>
          <w:color w:val="993300"/>
          <w:sz w:val="24"/>
        </w:rPr>
      </w:pP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Andrea </w:t>
      </w:r>
      <w:r>
        <w:rPr>
          <w:b/>
          <w:smallCaps/>
          <w:color w:val="993300"/>
          <w:sz w:val="24"/>
        </w:rPr>
        <w:t xml:space="preserve">Nicolussi </w:t>
      </w:r>
      <w:r w:rsidRPr="00A55960">
        <w:rPr>
          <w:b/>
          <w:smallCaps/>
          <w:sz w:val="14"/>
        </w:rPr>
        <w:t xml:space="preserve">- </w:t>
      </w:r>
      <w:r w:rsidRPr="00A55960">
        <w:rPr>
          <w:color w:val="323232"/>
          <w:sz w:val="14"/>
          <w:szCs w:val="18"/>
        </w:rPr>
        <w:t>Università Cat</w:t>
      </w:r>
      <w:r w:rsidR="00D7458F">
        <w:rPr>
          <w:color w:val="323232"/>
          <w:sz w:val="14"/>
          <w:szCs w:val="18"/>
        </w:rPr>
        <w:t>tolica del Sacro Cuore</w:t>
      </w:r>
    </w:p>
    <w:p w:rsidR="00A62397" w:rsidRPr="00453407" w:rsidRDefault="00A62397" w:rsidP="002D3BD4">
      <w:pPr>
        <w:spacing w:after="0" w:line="240" w:lineRule="auto"/>
        <w:jc w:val="both"/>
        <w:rPr>
          <w:color w:val="943634"/>
          <w:sz w:val="20"/>
        </w:rPr>
      </w:pPr>
    </w:p>
    <w:p w:rsidR="00A62397" w:rsidRPr="00A55960" w:rsidRDefault="00A62397" w:rsidP="002219C4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A55960">
        <w:rPr>
          <w:color w:val="C00000"/>
          <w:sz w:val="16"/>
        </w:rPr>
        <w:t>«L’habitus giuridico alla giustizia»</w:t>
      </w:r>
    </w:p>
    <w:p w:rsidR="00A62397" w:rsidRPr="00A55960" w:rsidRDefault="00A62397" w:rsidP="00A55960">
      <w:pPr>
        <w:spacing w:after="0" w:line="240" w:lineRule="auto"/>
        <w:rPr>
          <w:b/>
          <w:smallCaps/>
          <w:color w:val="993300"/>
          <w:sz w:val="24"/>
        </w:rPr>
      </w:pP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Guido </w:t>
      </w:r>
      <w:r>
        <w:rPr>
          <w:b/>
          <w:smallCaps/>
          <w:color w:val="993300"/>
          <w:sz w:val="24"/>
        </w:rPr>
        <w:t xml:space="preserve">Traversa </w:t>
      </w:r>
      <w:r w:rsidRPr="00A55960">
        <w:rPr>
          <w:b/>
          <w:smallCaps/>
          <w:color w:val="993300"/>
          <w:sz w:val="14"/>
        </w:rPr>
        <w:t>-</w:t>
      </w:r>
      <w:r>
        <w:rPr>
          <w:b/>
          <w:smallCaps/>
          <w:color w:val="993300"/>
          <w:sz w:val="24"/>
        </w:rPr>
        <w:t xml:space="preserve"> </w:t>
      </w:r>
      <w:r w:rsidRPr="00A55960">
        <w:rPr>
          <w:color w:val="323232"/>
          <w:sz w:val="14"/>
          <w:szCs w:val="18"/>
        </w:rPr>
        <w:t>Università Europea di Roma</w:t>
      </w:r>
    </w:p>
    <w:p w:rsidR="00A62397" w:rsidRDefault="00A62397" w:rsidP="002219C4">
      <w:pPr>
        <w:spacing w:after="0" w:line="240" w:lineRule="auto"/>
        <w:ind w:left="1416" w:firstLine="708"/>
        <w:rPr>
          <w:color w:val="323232"/>
          <w:sz w:val="18"/>
          <w:szCs w:val="18"/>
        </w:rPr>
      </w:pPr>
    </w:p>
    <w:p w:rsidR="00A62397" w:rsidRPr="00387790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-</w:t>
      </w:r>
    </w:p>
    <w:p w:rsidR="00A62397" w:rsidRDefault="00A62397" w:rsidP="002219C4">
      <w:pPr>
        <w:spacing w:after="0" w:line="240" w:lineRule="auto"/>
        <w:ind w:left="1416" w:firstLine="708"/>
        <w:rPr>
          <w:color w:val="323232"/>
          <w:sz w:val="18"/>
          <w:szCs w:val="18"/>
        </w:rPr>
      </w:pPr>
    </w:p>
    <w:p w:rsidR="00A62397" w:rsidRPr="00A55960" w:rsidRDefault="00A62397" w:rsidP="007D6643">
      <w:pPr>
        <w:pStyle w:val="Titolo9"/>
        <w:rPr>
          <w:b/>
        </w:rPr>
      </w:pPr>
      <w:r w:rsidRPr="00A55960">
        <w:rPr>
          <w:b/>
        </w:rPr>
        <w:t>Economia</w:t>
      </w:r>
    </w:p>
    <w:p w:rsidR="00A62397" w:rsidRPr="00A55960" w:rsidRDefault="00A62397" w:rsidP="00D9215D">
      <w:pPr>
        <w:spacing w:after="0" w:line="240" w:lineRule="auto"/>
        <w:jc w:val="both"/>
        <w:rPr>
          <w:color w:val="C00000"/>
          <w:sz w:val="16"/>
        </w:rPr>
      </w:pPr>
      <w:r w:rsidRPr="00A55960">
        <w:rPr>
          <w:color w:val="993300"/>
          <w:sz w:val="14"/>
        </w:rPr>
        <w:t>Introduce</w:t>
      </w:r>
      <w:r>
        <w:rPr>
          <w:color w:val="993300"/>
          <w:sz w:val="14"/>
        </w:rPr>
        <w:t xml:space="preserve"> e modera</w:t>
      </w:r>
      <w:r w:rsidRPr="00A55960">
        <w:rPr>
          <w:color w:val="993300"/>
          <w:sz w:val="14"/>
        </w:rPr>
        <w:t>:</w:t>
      </w:r>
      <w:r w:rsidRPr="00B2391F">
        <w:rPr>
          <w:sz w:val="20"/>
        </w:rPr>
        <w:tab/>
      </w:r>
      <w:r>
        <w:rPr>
          <w:sz w:val="24"/>
        </w:rPr>
        <w:tab/>
      </w:r>
      <w:r w:rsidRPr="00A55960">
        <w:rPr>
          <w:color w:val="C00000"/>
          <w:sz w:val="16"/>
        </w:rPr>
        <w:t>«La formazione capitale umano nella missione dell’Università»</w:t>
      </w:r>
    </w:p>
    <w:p w:rsidR="00A62397" w:rsidRPr="00A55960" w:rsidRDefault="00A62397" w:rsidP="00A55960">
      <w:pPr>
        <w:spacing w:after="0" w:line="240" w:lineRule="auto"/>
        <w:ind w:left="1416" w:firstLine="708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Gian Cesare </w:t>
      </w:r>
      <w:r w:rsidRPr="00387790">
        <w:rPr>
          <w:b/>
          <w:smallCaps/>
          <w:color w:val="993300"/>
          <w:sz w:val="24"/>
        </w:rPr>
        <w:t>Romagnoli</w:t>
      </w:r>
      <w:r>
        <w:rPr>
          <w:b/>
          <w:color w:val="993300"/>
          <w:sz w:val="24"/>
        </w:rPr>
        <w:t xml:space="preserve"> </w:t>
      </w:r>
      <w:r w:rsidRPr="00A55960">
        <w:rPr>
          <w:color w:val="323232"/>
          <w:sz w:val="14"/>
          <w:szCs w:val="18"/>
        </w:rPr>
        <w:t>- Università degli Studi di Roma Tre</w:t>
      </w:r>
      <w:r w:rsidR="006D40A0">
        <w:rPr>
          <w:color w:val="323232"/>
          <w:sz w:val="14"/>
          <w:szCs w:val="18"/>
        </w:rPr>
        <w:t>; Presidente AIDU</w:t>
      </w:r>
    </w:p>
    <w:p w:rsidR="00A62397" w:rsidRDefault="00A62397" w:rsidP="007D6643">
      <w:pPr>
        <w:spacing w:after="0" w:line="240" w:lineRule="auto"/>
        <w:rPr>
          <w:color w:val="323232"/>
          <w:sz w:val="18"/>
          <w:szCs w:val="18"/>
        </w:rPr>
      </w:pPr>
    </w:p>
    <w:p w:rsidR="00A62397" w:rsidRDefault="00A62397" w:rsidP="002219C4">
      <w:pPr>
        <w:spacing w:after="0" w:line="240" w:lineRule="auto"/>
        <w:ind w:left="1416" w:firstLine="708"/>
        <w:rPr>
          <w:color w:val="323232"/>
          <w:sz w:val="18"/>
          <w:szCs w:val="18"/>
        </w:rPr>
      </w:pPr>
    </w:p>
    <w:p w:rsidR="00A62397" w:rsidRPr="00BF191A" w:rsidRDefault="00A62397" w:rsidP="00387790">
      <w:pPr>
        <w:spacing w:after="0" w:line="240" w:lineRule="auto"/>
        <w:jc w:val="both"/>
        <w:rPr>
          <w:color w:val="943634"/>
          <w:sz w:val="20"/>
          <w:szCs w:val="20"/>
        </w:rPr>
      </w:pPr>
      <w:r w:rsidRPr="00CD20B1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CD20B1">
        <w:rPr>
          <w:color w:val="C00000"/>
          <w:sz w:val="16"/>
          <w:szCs w:val="20"/>
        </w:rPr>
        <w:t>«I ritardi di ingresso dei giovani nel mondo del lavoro»</w:t>
      </w:r>
    </w:p>
    <w:p w:rsidR="00A62397" w:rsidRPr="00CD20B1" w:rsidRDefault="00A62397" w:rsidP="00CD20B1">
      <w:pPr>
        <w:spacing w:after="0"/>
        <w:ind w:left="1416" w:firstLine="708"/>
        <w:jc w:val="both"/>
        <w:rPr>
          <w:b/>
          <w:bCs/>
          <w:color w:val="993300"/>
          <w:sz w:val="24"/>
          <w:szCs w:val="24"/>
        </w:rPr>
      </w:pPr>
      <w:r>
        <w:rPr>
          <w:b/>
          <w:bCs/>
          <w:color w:val="993300"/>
          <w:sz w:val="24"/>
          <w:szCs w:val="24"/>
        </w:rPr>
        <w:t>Prof.</w:t>
      </w:r>
      <w:r w:rsidRPr="003A233F">
        <w:rPr>
          <w:b/>
          <w:bCs/>
          <w:color w:val="993300"/>
          <w:sz w:val="24"/>
          <w:szCs w:val="24"/>
        </w:rPr>
        <w:t xml:space="preserve"> Paola </w:t>
      </w:r>
      <w:r w:rsidRPr="00387790">
        <w:rPr>
          <w:b/>
          <w:smallCaps/>
          <w:color w:val="993300"/>
          <w:sz w:val="24"/>
        </w:rPr>
        <w:t>Potestio</w:t>
      </w:r>
      <w:r>
        <w:rPr>
          <w:b/>
          <w:bCs/>
          <w:color w:val="993300"/>
          <w:sz w:val="24"/>
          <w:szCs w:val="24"/>
        </w:rPr>
        <w:t xml:space="preserve"> </w:t>
      </w:r>
      <w:r w:rsidRPr="00CD20B1">
        <w:rPr>
          <w:color w:val="323232"/>
          <w:sz w:val="14"/>
          <w:szCs w:val="18"/>
        </w:rPr>
        <w:t>- Università degli Studi di Roma Tre</w:t>
      </w:r>
    </w:p>
    <w:p w:rsidR="00A62397" w:rsidRDefault="00A62397" w:rsidP="007D6643">
      <w:pPr>
        <w:spacing w:after="0" w:line="240" w:lineRule="auto"/>
        <w:jc w:val="both"/>
        <w:rPr>
          <w:color w:val="943634"/>
          <w:sz w:val="20"/>
        </w:rPr>
      </w:pPr>
    </w:p>
    <w:p w:rsidR="00A62397" w:rsidRPr="00B245F7" w:rsidRDefault="00A62397" w:rsidP="00387790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245F7">
        <w:rPr>
          <w:color w:val="C00000"/>
          <w:sz w:val="16"/>
        </w:rPr>
        <w:t>«</w:t>
      </w:r>
      <w:r w:rsidRPr="00B245F7">
        <w:rPr>
          <w:color w:val="C00000"/>
          <w:sz w:val="16"/>
          <w:szCs w:val="20"/>
        </w:rPr>
        <w:t>Bene economico e bene comune</w:t>
      </w:r>
      <w:r w:rsidRPr="00B245F7">
        <w:rPr>
          <w:color w:val="C00000"/>
          <w:sz w:val="16"/>
        </w:rPr>
        <w:t>»</w:t>
      </w:r>
    </w:p>
    <w:p w:rsidR="00A62397" w:rsidRPr="00B245F7" w:rsidRDefault="00A62397" w:rsidP="00B245F7">
      <w:pPr>
        <w:spacing w:after="0" w:line="240" w:lineRule="auto"/>
        <w:ind w:left="1416" w:firstLine="708"/>
        <w:rPr>
          <w:color w:val="323232"/>
          <w:sz w:val="18"/>
          <w:szCs w:val="18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Gaetano </w:t>
      </w:r>
      <w:r w:rsidRPr="00387790">
        <w:rPr>
          <w:b/>
          <w:smallCaps/>
          <w:color w:val="993300"/>
          <w:sz w:val="24"/>
        </w:rPr>
        <w:t>Troina</w:t>
      </w:r>
      <w:r>
        <w:rPr>
          <w:color w:val="323232"/>
          <w:sz w:val="18"/>
          <w:szCs w:val="18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B245F7">
        <w:rPr>
          <w:color w:val="323232"/>
          <w:sz w:val="14"/>
          <w:szCs w:val="18"/>
        </w:rPr>
        <w:t>Università degli Studi di Roma Tre</w:t>
      </w:r>
    </w:p>
    <w:p w:rsidR="00A62397" w:rsidRDefault="00A62397" w:rsidP="00387790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B245F7" w:rsidRDefault="00A62397" w:rsidP="003A233F">
      <w:pPr>
        <w:spacing w:after="0"/>
        <w:ind w:left="2124"/>
        <w:rPr>
          <w:color w:val="C00000"/>
          <w:sz w:val="16"/>
          <w:szCs w:val="20"/>
        </w:rPr>
      </w:pPr>
      <w:r w:rsidRPr="00B245F7">
        <w:rPr>
          <w:color w:val="C00000"/>
          <w:sz w:val="16"/>
          <w:szCs w:val="20"/>
        </w:rPr>
        <w:t>«Giustizia retributiva e giustizia distributiva nella disciplina del contratto e della responsabilità civile»</w:t>
      </w:r>
    </w:p>
    <w:p w:rsidR="00A62397" w:rsidRPr="00B245F7" w:rsidRDefault="00A62397" w:rsidP="00B245F7">
      <w:pPr>
        <w:spacing w:after="0"/>
        <w:ind w:left="1416" w:firstLine="708"/>
        <w:jc w:val="both"/>
        <w:rPr>
          <w:b/>
          <w:bCs/>
          <w:color w:val="993300"/>
          <w:sz w:val="24"/>
          <w:szCs w:val="24"/>
        </w:rPr>
      </w:pPr>
      <w:r w:rsidRPr="003A233F">
        <w:rPr>
          <w:b/>
          <w:bCs/>
          <w:color w:val="993300"/>
          <w:sz w:val="24"/>
          <w:szCs w:val="24"/>
        </w:rPr>
        <w:t xml:space="preserve">Prof. Fabrizio </w:t>
      </w:r>
      <w:r w:rsidRPr="00387790">
        <w:rPr>
          <w:b/>
          <w:smallCaps/>
          <w:color w:val="993300"/>
          <w:sz w:val="24"/>
        </w:rPr>
        <w:t>Criscuolo</w:t>
      </w:r>
      <w:r>
        <w:rPr>
          <w:b/>
          <w:bCs/>
          <w:color w:val="993300"/>
          <w:sz w:val="24"/>
          <w:szCs w:val="24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B245F7">
        <w:rPr>
          <w:color w:val="323232"/>
          <w:sz w:val="14"/>
          <w:szCs w:val="18"/>
        </w:rPr>
        <w:t>Università degli Studi della Calabria</w:t>
      </w:r>
    </w:p>
    <w:p w:rsidR="00A62397" w:rsidRDefault="00A62397" w:rsidP="007D6643">
      <w:pPr>
        <w:spacing w:after="0" w:line="240" w:lineRule="auto"/>
        <w:ind w:left="1416" w:firstLine="708"/>
        <w:jc w:val="both"/>
        <w:rPr>
          <w:rFonts w:ascii="High Tower Text" w:hAnsi="High Tower Text"/>
          <w:b/>
          <w:sz w:val="24"/>
        </w:rPr>
      </w:pPr>
    </w:p>
    <w:p w:rsidR="00A62397" w:rsidRPr="00387790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-</w:t>
      </w:r>
    </w:p>
    <w:p w:rsidR="00A62397" w:rsidRDefault="00A62397" w:rsidP="007D6643">
      <w:pPr>
        <w:spacing w:after="0" w:line="240" w:lineRule="auto"/>
        <w:ind w:left="1416" w:firstLine="708"/>
        <w:jc w:val="both"/>
        <w:rPr>
          <w:rFonts w:ascii="High Tower Text" w:hAnsi="High Tower Text"/>
          <w:b/>
          <w:sz w:val="24"/>
        </w:rPr>
      </w:pPr>
    </w:p>
    <w:p w:rsidR="00A62397" w:rsidRDefault="00A62397" w:rsidP="007D6643">
      <w:pPr>
        <w:pStyle w:val="Titolo9"/>
      </w:pPr>
    </w:p>
    <w:p w:rsidR="00A62397" w:rsidRDefault="00A62397" w:rsidP="007D6643">
      <w:pPr>
        <w:pStyle w:val="Titolo9"/>
      </w:pPr>
    </w:p>
    <w:p w:rsidR="00A62397" w:rsidRDefault="00A62397" w:rsidP="007D6643">
      <w:pPr>
        <w:pStyle w:val="Titolo9"/>
      </w:pPr>
    </w:p>
    <w:p w:rsidR="00A62397" w:rsidRPr="00B245F7" w:rsidRDefault="00A62397" w:rsidP="007D6643">
      <w:pPr>
        <w:pStyle w:val="Titolo9"/>
        <w:rPr>
          <w:b/>
        </w:rPr>
      </w:pPr>
      <w:r w:rsidRPr="00B245F7">
        <w:rPr>
          <w:b/>
        </w:rPr>
        <w:t>Pace e Relazioni Internazionali</w:t>
      </w:r>
    </w:p>
    <w:p w:rsidR="00A62397" w:rsidRDefault="00A62397" w:rsidP="007D6643">
      <w:pPr>
        <w:spacing w:after="0" w:line="240" w:lineRule="auto"/>
        <w:jc w:val="both"/>
        <w:rPr>
          <w:sz w:val="24"/>
        </w:rPr>
      </w:pPr>
      <w:r w:rsidRPr="00B245F7">
        <w:rPr>
          <w:color w:val="993300"/>
          <w:sz w:val="14"/>
        </w:rPr>
        <w:t>Introduce</w:t>
      </w:r>
      <w:r>
        <w:rPr>
          <w:color w:val="993300"/>
          <w:sz w:val="14"/>
        </w:rPr>
        <w:t xml:space="preserve"> e modera</w:t>
      </w:r>
      <w:r w:rsidRPr="00B245F7">
        <w:rPr>
          <w:color w:val="993300"/>
          <w:sz w:val="14"/>
        </w:rPr>
        <w:t>:</w:t>
      </w:r>
      <w:r w:rsidRPr="00B2391F">
        <w:rPr>
          <w:sz w:val="20"/>
        </w:rPr>
        <w:tab/>
      </w:r>
      <w:r>
        <w:rPr>
          <w:sz w:val="24"/>
        </w:rPr>
        <w:tab/>
      </w:r>
      <w:r w:rsidRPr="00A049F0">
        <w:rPr>
          <w:color w:val="C00000"/>
          <w:sz w:val="16"/>
          <w:szCs w:val="16"/>
        </w:rPr>
        <w:t>«La Pace come diritto dei popoli e della persona umana»</w:t>
      </w:r>
    </w:p>
    <w:p w:rsidR="00A62397" w:rsidRPr="00A049F0" w:rsidRDefault="00A62397" w:rsidP="00A049F0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Angela </w:t>
      </w:r>
      <w:r w:rsidRPr="00387790">
        <w:rPr>
          <w:b/>
          <w:smallCaps/>
          <w:color w:val="993300"/>
          <w:sz w:val="24"/>
        </w:rPr>
        <w:t>Del Vecchio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245F7">
        <w:rPr>
          <w:color w:val="323232"/>
          <w:sz w:val="14"/>
          <w:szCs w:val="18"/>
        </w:rPr>
        <w:t>Università LUISS</w:t>
      </w:r>
    </w:p>
    <w:p w:rsidR="00A62397" w:rsidRDefault="00A62397" w:rsidP="007D6643">
      <w:pPr>
        <w:spacing w:after="0" w:line="240" w:lineRule="auto"/>
        <w:jc w:val="both"/>
        <w:rPr>
          <w:color w:val="993300"/>
          <w:sz w:val="18"/>
        </w:rPr>
      </w:pPr>
    </w:p>
    <w:p w:rsidR="00A62397" w:rsidRPr="007E6F47" w:rsidRDefault="00A62397" w:rsidP="007D6643">
      <w:pPr>
        <w:spacing w:after="0" w:line="240" w:lineRule="auto"/>
        <w:jc w:val="both"/>
        <w:rPr>
          <w:color w:val="C00000"/>
          <w:sz w:val="16"/>
        </w:rPr>
      </w:pPr>
      <w:r w:rsidRPr="00B245F7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7E6F47">
        <w:rPr>
          <w:color w:val="C00000"/>
          <w:sz w:val="16"/>
        </w:rPr>
        <w:t>«I quattro pilastri della pace»</w:t>
      </w:r>
    </w:p>
    <w:p w:rsidR="00A62397" w:rsidRPr="007E6F47" w:rsidRDefault="00A62397" w:rsidP="007E6F47">
      <w:pPr>
        <w:spacing w:after="0" w:line="240" w:lineRule="auto"/>
        <w:ind w:left="1416" w:firstLine="708"/>
        <w:jc w:val="both"/>
        <w:rPr>
          <w:b/>
          <w:smallCaps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Maria Pia </w:t>
      </w:r>
      <w:r>
        <w:rPr>
          <w:b/>
          <w:smallCaps/>
          <w:color w:val="993300"/>
          <w:sz w:val="24"/>
        </w:rPr>
        <w:t xml:space="preserve">Baccari Vari </w:t>
      </w:r>
      <w:r>
        <w:rPr>
          <w:b/>
          <w:smallCaps/>
          <w:color w:val="993300"/>
          <w:sz w:val="14"/>
        </w:rPr>
        <w:t xml:space="preserve">- </w:t>
      </w:r>
      <w:r w:rsidRPr="007E6F47">
        <w:rPr>
          <w:color w:val="323232"/>
          <w:sz w:val="14"/>
          <w:szCs w:val="18"/>
        </w:rPr>
        <w:t>Università LUMSA</w:t>
      </w:r>
    </w:p>
    <w:p w:rsidR="00A62397" w:rsidRDefault="00A62397" w:rsidP="007D6643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7E6F47" w:rsidRDefault="00A62397" w:rsidP="003A233F">
      <w:pPr>
        <w:spacing w:after="0"/>
        <w:ind w:left="1416" w:firstLine="708"/>
        <w:jc w:val="both"/>
        <w:rPr>
          <w:color w:val="C00000"/>
          <w:sz w:val="16"/>
          <w:szCs w:val="20"/>
        </w:rPr>
      </w:pPr>
      <w:r w:rsidRPr="007E6F47">
        <w:rPr>
          <w:color w:val="C00000"/>
          <w:sz w:val="16"/>
          <w:szCs w:val="20"/>
        </w:rPr>
        <w:t>«Chiesa Cattolica e pace nel Novecento»</w:t>
      </w:r>
    </w:p>
    <w:p w:rsidR="00A62397" w:rsidRPr="007E6F47" w:rsidRDefault="00A62397" w:rsidP="007E6F47">
      <w:pPr>
        <w:spacing w:after="0"/>
        <w:ind w:left="1416" w:firstLine="708"/>
        <w:jc w:val="both"/>
        <w:rPr>
          <w:b/>
          <w:smallCaps/>
          <w:color w:val="993300"/>
          <w:sz w:val="24"/>
        </w:rPr>
      </w:pPr>
      <w:r w:rsidRPr="003A233F">
        <w:rPr>
          <w:b/>
          <w:bCs/>
          <w:color w:val="993300"/>
          <w:sz w:val="24"/>
          <w:szCs w:val="24"/>
        </w:rPr>
        <w:t xml:space="preserve">Prof. Marco </w:t>
      </w:r>
      <w:r>
        <w:rPr>
          <w:b/>
          <w:smallCaps/>
          <w:color w:val="993300"/>
          <w:sz w:val="24"/>
        </w:rPr>
        <w:t xml:space="preserve">Paolino </w:t>
      </w:r>
      <w:r>
        <w:rPr>
          <w:b/>
          <w:smallCaps/>
          <w:color w:val="993300"/>
          <w:sz w:val="14"/>
        </w:rPr>
        <w:t xml:space="preserve">- </w:t>
      </w:r>
      <w:r w:rsidRPr="007E6F47">
        <w:rPr>
          <w:color w:val="323232"/>
          <w:sz w:val="14"/>
          <w:szCs w:val="18"/>
        </w:rPr>
        <w:t>Università degli Studi della Tuscia</w:t>
      </w:r>
    </w:p>
    <w:p w:rsidR="00A62397" w:rsidRDefault="00A62397" w:rsidP="003A233F">
      <w:pPr>
        <w:spacing w:after="0"/>
        <w:ind w:left="1416" w:firstLine="708"/>
        <w:jc w:val="both"/>
        <w:rPr>
          <w:color w:val="323232"/>
          <w:sz w:val="18"/>
          <w:szCs w:val="18"/>
        </w:rPr>
      </w:pPr>
    </w:p>
    <w:p w:rsidR="00A62397" w:rsidRPr="006C40D0" w:rsidRDefault="00A62397" w:rsidP="003A233F">
      <w:pPr>
        <w:spacing w:after="0"/>
        <w:ind w:left="1416" w:firstLine="708"/>
        <w:jc w:val="both"/>
        <w:rPr>
          <w:color w:val="C00000"/>
          <w:sz w:val="16"/>
          <w:szCs w:val="16"/>
        </w:rPr>
      </w:pPr>
      <w:r w:rsidRPr="006C40D0">
        <w:rPr>
          <w:color w:val="C00000"/>
          <w:sz w:val="16"/>
          <w:szCs w:val="16"/>
        </w:rPr>
        <w:t>«</w:t>
      </w:r>
      <w:r w:rsidR="006C40D0" w:rsidRPr="006C40D0">
        <w:rPr>
          <w:color w:val="C00000"/>
          <w:sz w:val="16"/>
          <w:szCs w:val="16"/>
          <w:shd w:val="clear" w:color="auto" w:fill="FFFFFF"/>
        </w:rPr>
        <w:t>Pace e Diritto: la libertà religiosa nello spazio pubblico europeo</w:t>
      </w:r>
      <w:r w:rsidRPr="006C40D0">
        <w:rPr>
          <w:color w:val="C00000"/>
          <w:sz w:val="16"/>
          <w:szCs w:val="16"/>
        </w:rPr>
        <w:t>»</w:t>
      </w:r>
    </w:p>
    <w:p w:rsidR="00A62397" w:rsidRPr="007E6F47" w:rsidRDefault="00A62397" w:rsidP="007E6F47">
      <w:pPr>
        <w:spacing w:after="0"/>
        <w:ind w:left="1416" w:firstLine="708"/>
        <w:jc w:val="both"/>
        <w:rPr>
          <w:b/>
          <w:smallCaps/>
          <w:color w:val="993300"/>
          <w:sz w:val="24"/>
        </w:rPr>
      </w:pPr>
      <w:r w:rsidRPr="00F73525">
        <w:rPr>
          <w:b/>
          <w:bCs/>
          <w:color w:val="993300"/>
          <w:sz w:val="24"/>
          <w:szCs w:val="24"/>
        </w:rPr>
        <w:t xml:space="preserve">Prof. Stelio </w:t>
      </w:r>
      <w:r w:rsidRPr="00F73525">
        <w:rPr>
          <w:b/>
          <w:smallCaps/>
          <w:color w:val="993300"/>
          <w:sz w:val="24"/>
        </w:rPr>
        <w:t xml:space="preserve">Mangiameli </w:t>
      </w:r>
      <w:r w:rsidRPr="00F73525">
        <w:rPr>
          <w:b/>
          <w:smallCaps/>
          <w:color w:val="993300"/>
          <w:sz w:val="14"/>
        </w:rPr>
        <w:t xml:space="preserve">- </w:t>
      </w:r>
      <w:r w:rsidRPr="00F73525">
        <w:rPr>
          <w:color w:val="323232"/>
          <w:sz w:val="14"/>
          <w:szCs w:val="18"/>
        </w:rPr>
        <w:t>Università degli Studi di Teramo</w:t>
      </w:r>
    </w:p>
    <w:p w:rsidR="00A62397" w:rsidRDefault="00A62397" w:rsidP="00387790">
      <w:pPr>
        <w:spacing w:after="0" w:line="240" w:lineRule="auto"/>
        <w:jc w:val="both"/>
        <w:rPr>
          <w:color w:val="943634"/>
          <w:sz w:val="20"/>
        </w:rPr>
      </w:pPr>
    </w:p>
    <w:p w:rsidR="0097494C" w:rsidRPr="0097494C" w:rsidRDefault="0097494C" w:rsidP="0097494C">
      <w:pPr>
        <w:spacing w:after="0"/>
        <w:ind w:left="1416" w:firstLine="708"/>
        <w:jc w:val="both"/>
        <w:rPr>
          <w:color w:val="C00000"/>
          <w:sz w:val="16"/>
          <w:szCs w:val="16"/>
          <w:lang w:val="en-US"/>
        </w:rPr>
      </w:pPr>
      <w:r w:rsidRPr="0097494C">
        <w:rPr>
          <w:color w:val="C00000"/>
          <w:sz w:val="16"/>
          <w:szCs w:val="16"/>
          <w:lang w:val="en-US"/>
        </w:rPr>
        <w:t>«</w:t>
      </w:r>
      <w:r w:rsidRPr="0097494C">
        <w:rPr>
          <w:color w:val="C00000"/>
          <w:sz w:val="16"/>
          <w:szCs w:val="16"/>
          <w:shd w:val="clear" w:color="auto" w:fill="FFFFFF"/>
          <w:lang w:val="en-US"/>
        </w:rPr>
        <w:t>Role of a Christian University in Islamic Society</w:t>
      </w:r>
      <w:r w:rsidRPr="0097494C">
        <w:rPr>
          <w:color w:val="C00000"/>
          <w:sz w:val="16"/>
          <w:szCs w:val="16"/>
          <w:lang w:val="en-US"/>
        </w:rPr>
        <w:t>»</w:t>
      </w:r>
    </w:p>
    <w:p w:rsidR="0097494C" w:rsidRPr="0097494C" w:rsidRDefault="0097494C" w:rsidP="0097494C">
      <w:pPr>
        <w:spacing w:after="0"/>
        <w:ind w:left="1416" w:firstLine="708"/>
        <w:jc w:val="both"/>
        <w:rPr>
          <w:b/>
          <w:smallCaps/>
          <w:color w:val="993300"/>
          <w:sz w:val="24"/>
          <w:lang w:val="en-US"/>
        </w:rPr>
      </w:pPr>
      <w:r w:rsidRPr="0097494C">
        <w:rPr>
          <w:b/>
          <w:bCs/>
          <w:color w:val="993300"/>
          <w:sz w:val="24"/>
          <w:szCs w:val="24"/>
          <w:lang w:val="en-US"/>
        </w:rPr>
        <w:t xml:space="preserve">Prof. Christy </w:t>
      </w:r>
      <w:r w:rsidRPr="0097494C">
        <w:rPr>
          <w:b/>
          <w:smallCaps/>
          <w:color w:val="993300"/>
          <w:sz w:val="24"/>
          <w:lang w:val="en-US"/>
        </w:rPr>
        <w:t xml:space="preserve">Munir </w:t>
      </w:r>
      <w:r w:rsidRPr="0097494C">
        <w:rPr>
          <w:b/>
          <w:smallCaps/>
          <w:color w:val="993300"/>
          <w:sz w:val="14"/>
          <w:lang w:val="en-US"/>
        </w:rPr>
        <w:t xml:space="preserve">– </w:t>
      </w:r>
      <w:r w:rsidRPr="0097494C">
        <w:rPr>
          <w:color w:val="323232"/>
          <w:sz w:val="14"/>
          <w:szCs w:val="18"/>
          <w:lang w:val="en-US"/>
        </w:rPr>
        <w:t>Rettore Forman Christian College (Charter University) di La</w:t>
      </w:r>
      <w:r>
        <w:rPr>
          <w:color w:val="323232"/>
          <w:sz w:val="14"/>
          <w:szCs w:val="18"/>
          <w:lang w:val="en-US"/>
        </w:rPr>
        <w:t>h</w:t>
      </w:r>
      <w:r w:rsidRPr="0097494C">
        <w:rPr>
          <w:color w:val="323232"/>
          <w:sz w:val="14"/>
          <w:szCs w:val="18"/>
          <w:lang w:val="en-US"/>
        </w:rPr>
        <w:t>ore</w:t>
      </w:r>
    </w:p>
    <w:p w:rsidR="0097494C" w:rsidRPr="0097494C" w:rsidRDefault="0097494C" w:rsidP="00387790">
      <w:pPr>
        <w:spacing w:after="0" w:line="240" w:lineRule="auto"/>
        <w:jc w:val="both"/>
        <w:rPr>
          <w:color w:val="943634"/>
          <w:sz w:val="20"/>
          <w:lang w:val="en-US"/>
        </w:rPr>
      </w:pPr>
    </w:p>
    <w:p w:rsidR="00A62397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</w:p>
    <w:p w:rsidR="00A62397" w:rsidRPr="00387790" w:rsidRDefault="00A62397" w:rsidP="00387790">
      <w:pPr>
        <w:spacing w:after="0" w:line="240" w:lineRule="auto"/>
        <w:ind w:left="1416" w:firstLine="708"/>
        <w:jc w:val="both"/>
        <w:rPr>
          <w:color w:val="993300"/>
          <w:sz w:val="18"/>
        </w:rPr>
      </w:pPr>
    </w:p>
    <w:p w:rsidR="00A62397" w:rsidRDefault="00A62397" w:rsidP="006A1B4F">
      <w:pPr>
        <w:spacing w:after="0" w:line="240" w:lineRule="auto"/>
        <w:jc w:val="both"/>
        <w:rPr>
          <w:b/>
          <w:color w:val="943634"/>
          <w:sz w:val="28"/>
        </w:rPr>
      </w:pPr>
      <w:r>
        <w:rPr>
          <w:b/>
          <w:color w:val="984806"/>
          <w:sz w:val="28"/>
        </w:rPr>
        <w:t xml:space="preserve">Area </w:t>
      </w:r>
      <w:r w:rsidRPr="00387790">
        <w:rPr>
          <w:b/>
          <w:color w:val="984806"/>
          <w:sz w:val="28"/>
        </w:rPr>
        <w:t>BENE</w:t>
      </w:r>
      <w:r>
        <w:rPr>
          <w:b/>
          <w:color w:val="984806"/>
          <w:sz w:val="28"/>
        </w:rPr>
        <w:t xml:space="preserve"> </w:t>
      </w:r>
      <w:r w:rsidRPr="00252BFA">
        <w:rPr>
          <w:color w:val="943634"/>
          <w:sz w:val="16"/>
        </w:rPr>
        <w:t xml:space="preserve">– </w:t>
      </w:r>
      <w:r>
        <w:rPr>
          <w:color w:val="943634"/>
          <w:sz w:val="16"/>
        </w:rPr>
        <w:t>sessione di venerdì</w:t>
      </w:r>
      <w:r w:rsidRPr="00252BFA">
        <w:rPr>
          <w:color w:val="943634"/>
          <w:sz w:val="16"/>
        </w:rPr>
        <w:t xml:space="preserve"> 24 giugno 2011</w:t>
      </w:r>
    </w:p>
    <w:p w:rsidR="00A62397" w:rsidRPr="006A1B4F" w:rsidRDefault="00A62397" w:rsidP="006A1B4F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Pr="007E6F47" w:rsidRDefault="00A62397" w:rsidP="00ED6B01">
      <w:pPr>
        <w:pStyle w:val="Titolo9"/>
        <w:rPr>
          <w:b/>
        </w:rPr>
      </w:pPr>
      <w:r w:rsidRPr="007E6F47">
        <w:rPr>
          <w:b/>
        </w:rPr>
        <w:t>Salute:</w:t>
      </w:r>
      <w:r w:rsidRPr="007E6F47">
        <w:rPr>
          <w:b/>
        </w:rPr>
        <w:tab/>
      </w:r>
      <w:r w:rsidRPr="007E6F47">
        <w:rPr>
          <w:b/>
        </w:rPr>
        <w:tab/>
      </w:r>
    </w:p>
    <w:p w:rsidR="00A62397" w:rsidRPr="007E6F47" w:rsidRDefault="00D7458F" w:rsidP="007E6F47">
      <w:pPr>
        <w:spacing w:after="0" w:line="240" w:lineRule="auto"/>
        <w:jc w:val="both"/>
        <w:rPr>
          <w:sz w:val="24"/>
        </w:rPr>
      </w:pPr>
      <w:r>
        <w:rPr>
          <w:color w:val="993300"/>
          <w:sz w:val="14"/>
        </w:rPr>
        <w:t>Introduce e m</w:t>
      </w:r>
      <w:r w:rsidR="00A62397" w:rsidRPr="007E6F47">
        <w:rPr>
          <w:color w:val="993300"/>
          <w:sz w:val="14"/>
        </w:rPr>
        <w:t>odera:</w:t>
      </w:r>
      <w:r w:rsidR="00A62397" w:rsidRPr="007E6F47">
        <w:rPr>
          <w:color w:val="993300"/>
          <w:sz w:val="14"/>
        </w:rPr>
        <w:tab/>
      </w:r>
      <w:r w:rsidR="00A62397" w:rsidRPr="00B2391F">
        <w:rPr>
          <w:sz w:val="20"/>
        </w:rPr>
        <w:tab/>
      </w:r>
      <w:r w:rsidR="00A62397" w:rsidRPr="00FC762B">
        <w:rPr>
          <w:b/>
          <w:color w:val="993300"/>
          <w:sz w:val="24"/>
        </w:rPr>
        <w:t xml:space="preserve">Prof. </w:t>
      </w:r>
      <w:r w:rsidR="00A62397">
        <w:rPr>
          <w:b/>
          <w:color w:val="993300"/>
          <w:sz w:val="24"/>
        </w:rPr>
        <w:t>Vincenzo</w:t>
      </w:r>
      <w:r w:rsidR="00A62397" w:rsidRPr="00FC762B">
        <w:rPr>
          <w:b/>
          <w:color w:val="993300"/>
          <w:sz w:val="24"/>
        </w:rPr>
        <w:t xml:space="preserve"> </w:t>
      </w:r>
      <w:r w:rsidR="00A62397">
        <w:rPr>
          <w:b/>
          <w:smallCaps/>
          <w:color w:val="993300"/>
          <w:sz w:val="24"/>
        </w:rPr>
        <w:t>Romano-Spica</w:t>
      </w:r>
      <w:r w:rsidR="00A62397">
        <w:rPr>
          <w:sz w:val="24"/>
        </w:rPr>
        <w:t xml:space="preserve"> </w:t>
      </w:r>
      <w:r w:rsidR="00A62397">
        <w:rPr>
          <w:sz w:val="14"/>
        </w:rPr>
        <w:t xml:space="preserve">- </w:t>
      </w:r>
      <w:r w:rsidR="00A62397" w:rsidRPr="007E6F47">
        <w:rPr>
          <w:color w:val="323232"/>
          <w:sz w:val="14"/>
          <w:szCs w:val="18"/>
        </w:rPr>
        <w:t>Università degli Studi di Roma “Foro Italico”</w:t>
      </w:r>
    </w:p>
    <w:p w:rsidR="00A62397" w:rsidRDefault="00A62397" w:rsidP="00EA372C">
      <w:pPr>
        <w:spacing w:after="0" w:line="240" w:lineRule="auto"/>
        <w:jc w:val="both"/>
      </w:pPr>
    </w:p>
    <w:p w:rsidR="00A62397" w:rsidRPr="00E10C0D" w:rsidRDefault="00A62397" w:rsidP="00E10C0D">
      <w:pPr>
        <w:spacing w:after="0" w:line="240" w:lineRule="auto"/>
        <w:ind w:left="2124" w:hanging="2124"/>
        <w:jc w:val="both"/>
        <w:rPr>
          <w:sz w:val="24"/>
        </w:rPr>
      </w:pPr>
      <w:r w:rsidRPr="00E10C0D">
        <w:rPr>
          <w:color w:val="993300"/>
          <w:sz w:val="14"/>
        </w:rPr>
        <w:t xml:space="preserve">Interventi: </w:t>
      </w:r>
      <w:r w:rsidRPr="00E10C0D">
        <w:rPr>
          <w:color w:val="993300"/>
          <w:sz w:val="18"/>
        </w:rPr>
        <w:tab/>
      </w:r>
      <w:r w:rsidRPr="007E6F47">
        <w:rPr>
          <w:color w:val="C00000"/>
          <w:sz w:val="16"/>
        </w:rPr>
        <w:t>«La prevenzione e la predizione per un invecchiamento di successo»</w:t>
      </w:r>
    </w:p>
    <w:p w:rsidR="00A62397" w:rsidRPr="007E6F47" w:rsidRDefault="00A62397" w:rsidP="007E6F47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  <w:szCs w:val="24"/>
        </w:rPr>
        <w:t xml:space="preserve">Prof. Vincenzo </w:t>
      </w:r>
      <w:r w:rsidRPr="00D536CA">
        <w:rPr>
          <w:b/>
          <w:smallCaps/>
          <w:color w:val="993300"/>
          <w:sz w:val="24"/>
          <w:szCs w:val="24"/>
        </w:rPr>
        <w:t>Marigliano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7E6F47">
        <w:rPr>
          <w:color w:val="323232"/>
          <w:sz w:val="14"/>
          <w:szCs w:val="18"/>
        </w:rPr>
        <w:t>Sapienza Università di Roma</w:t>
      </w:r>
    </w:p>
    <w:p w:rsidR="00A62397" w:rsidRDefault="00A62397" w:rsidP="00851F8C">
      <w:pPr>
        <w:spacing w:after="0" w:line="240" w:lineRule="auto"/>
        <w:jc w:val="both"/>
        <w:rPr>
          <w:color w:val="993300"/>
          <w:sz w:val="18"/>
          <w:szCs w:val="24"/>
        </w:rPr>
      </w:pPr>
    </w:p>
    <w:p w:rsidR="00A62397" w:rsidRPr="007E6F47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lang w:val="en-US"/>
        </w:rPr>
      </w:pPr>
      <w:r w:rsidRPr="007E6F47">
        <w:rPr>
          <w:color w:val="C00000"/>
          <w:sz w:val="16"/>
          <w:lang w:val="en-US"/>
        </w:rPr>
        <w:t>«Developing therapeutics for specific mutations causing metastatic and chemoresistant cancers and the future of tailored personalized treatments»</w:t>
      </w:r>
    </w:p>
    <w:p w:rsidR="00A62397" w:rsidRPr="007E6F47" w:rsidRDefault="00A62397" w:rsidP="007E6F47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D536CA">
        <w:rPr>
          <w:b/>
          <w:color w:val="993300"/>
          <w:sz w:val="24"/>
          <w:lang w:val="en-US"/>
        </w:rPr>
        <w:t xml:space="preserve">Prof. Raafat </w:t>
      </w:r>
      <w:r w:rsidRPr="00D536CA">
        <w:rPr>
          <w:b/>
          <w:smallCaps/>
          <w:color w:val="993300"/>
          <w:sz w:val="24"/>
          <w:lang w:val="en-US"/>
        </w:rPr>
        <w:t>El-Gewely</w:t>
      </w:r>
      <w:r w:rsidRPr="00D536CA">
        <w:rPr>
          <w:sz w:val="32"/>
          <w:lang w:val="en-US"/>
        </w:rPr>
        <w:t xml:space="preserve"> </w:t>
      </w:r>
      <w:r>
        <w:rPr>
          <w:sz w:val="14"/>
          <w:lang w:val="en-US"/>
        </w:rPr>
        <w:t xml:space="preserve">- </w:t>
      </w:r>
      <w:smartTag w:uri="urn:schemas-microsoft-com:office:smarttags" w:element="PersonName">
        <w:smartTagPr>
          <w:attr w:name="ProductID" w:val="la Politica Industriale"/>
        </w:smartTagPr>
        <w:smartTag w:uri="urn:schemas-microsoft-com:office:smarttags" w:element="PersonName">
          <w:smartTagPr>
            <w:attr w:name="ProductID" w:val="la Politica Industriale"/>
          </w:smartTagPr>
          <w:r w:rsidRPr="007E6F47">
            <w:rPr>
              <w:color w:val="323232"/>
              <w:sz w:val="14"/>
              <w:szCs w:val="18"/>
              <w:lang w:val="en-US"/>
            </w:rPr>
            <w:t>University</w:t>
          </w:r>
        </w:smartTag>
        <w:r w:rsidRPr="007E6F47">
          <w:rPr>
            <w:color w:val="323232"/>
            <w:sz w:val="14"/>
            <w:szCs w:val="18"/>
            <w:lang w:val="en-US"/>
          </w:rPr>
          <w:t xml:space="preserve"> of </w:t>
        </w:r>
        <w:smartTag w:uri="urn:schemas-microsoft-com:office:smarttags" w:element="PersonName">
          <w:smartTagPr>
            <w:attr w:name="ProductID" w:val="la Politica Industriale"/>
          </w:smartTagPr>
          <w:r w:rsidRPr="007E6F47">
            <w:rPr>
              <w:color w:val="323232"/>
              <w:sz w:val="14"/>
              <w:szCs w:val="18"/>
              <w:lang w:val="en-US"/>
            </w:rPr>
            <w:t>Troms</w:t>
          </w:r>
          <w:r w:rsidRPr="007E6F47">
            <w:rPr>
              <w:rFonts w:cs="Calibri"/>
              <w:color w:val="323232"/>
              <w:sz w:val="14"/>
              <w:szCs w:val="18"/>
              <w:lang w:val="en-US"/>
            </w:rPr>
            <w:t>ø</w:t>
          </w:r>
        </w:smartTag>
      </w:smartTag>
    </w:p>
    <w:p w:rsidR="00A62397" w:rsidRDefault="00A62397" w:rsidP="00851F8C">
      <w:pPr>
        <w:spacing w:after="0" w:line="240" w:lineRule="auto"/>
        <w:ind w:left="1416" w:firstLine="708"/>
        <w:jc w:val="both"/>
        <w:rPr>
          <w:sz w:val="18"/>
          <w:szCs w:val="18"/>
          <w:lang w:val="en-US"/>
        </w:rPr>
      </w:pPr>
    </w:p>
    <w:p w:rsidR="00A62397" w:rsidRPr="007E6F47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szCs w:val="24"/>
          <w:lang w:val="en-US"/>
        </w:rPr>
      </w:pPr>
      <w:r w:rsidRPr="007E6F47">
        <w:rPr>
          <w:color w:val="C00000"/>
          <w:sz w:val="16"/>
          <w:lang w:val="en-US"/>
        </w:rPr>
        <w:t>«Personalized healthcare: a viewpoint from the industry»</w:t>
      </w:r>
    </w:p>
    <w:p w:rsidR="00A62397" w:rsidRPr="00032F79" w:rsidRDefault="00A62397" w:rsidP="00032F79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D536CA">
        <w:rPr>
          <w:b/>
          <w:color w:val="993300"/>
          <w:sz w:val="24"/>
          <w:lang w:val="en-US"/>
        </w:rPr>
        <w:t xml:space="preserve">Prof. Frank </w:t>
      </w:r>
      <w:r w:rsidRPr="00D536CA">
        <w:rPr>
          <w:b/>
          <w:smallCaps/>
          <w:color w:val="993300"/>
          <w:sz w:val="24"/>
          <w:lang w:val="en-US"/>
        </w:rPr>
        <w:t>Desiere</w:t>
      </w:r>
      <w:r w:rsidRPr="00D536CA">
        <w:rPr>
          <w:sz w:val="32"/>
          <w:lang w:val="en-US"/>
        </w:rPr>
        <w:t xml:space="preserve"> </w:t>
      </w:r>
      <w:r>
        <w:rPr>
          <w:sz w:val="14"/>
          <w:lang w:val="en-US"/>
        </w:rPr>
        <w:t xml:space="preserve">- </w:t>
      </w:r>
      <w:r w:rsidRPr="007E6F47">
        <w:rPr>
          <w:color w:val="323232"/>
          <w:sz w:val="14"/>
          <w:szCs w:val="18"/>
          <w:lang w:val="en-US"/>
        </w:rPr>
        <w:t>Global Business Devel</w:t>
      </w:r>
      <w:r>
        <w:rPr>
          <w:color w:val="323232"/>
          <w:sz w:val="14"/>
          <w:szCs w:val="18"/>
          <w:lang w:val="en-US"/>
        </w:rPr>
        <w:t>opment Manager, Roche</w:t>
      </w:r>
    </w:p>
    <w:p w:rsidR="00A62397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lang w:val="en-US"/>
        </w:rPr>
      </w:pPr>
    </w:p>
    <w:p w:rsidR="00A62397" w:rsidRPr="007E6F47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szCs w:val="24"/>
          <w:lang w:val="en-US"/>
        </w:rPr>
      </w:pPr>
      <w:r w:rsidRPr="007E6F47">
        <w:rPr>
          <w:color w:val="C00000"/>
          <w:sz w:val="16"/>
          <w:lang w:val="en-US"/>
        </w:rPr>
        <w:t>«Tissue and antibody arrays: new formats for high throughput/high content screening in drug discovery and pe</w:t>
      </w:r>
      <w:r w:rsidRPr="007E6F47">
        <w:rPr>
          <w:color w:val="C00000"/>
          <w:sz w:val="16"/>
          <w:lang w:val="en-US"/>
        </w:rPr>
        <w:t>r</w:t>
      </w:r>
      <w:r w:rsidRPr="007E6F47">
        <w:rPr>
          <w:color w:val="C00000"/>
          <w:sz w:val="16"/>
          <w:lang w:val="en-US"/>
        </w:rPr>
        <w:t>sonalized medicine»</w:t>
      </w:r>
    </w:p>
    <w:p w:rsidR="00A62397" w:rsidRPr="007E6F47" w:rsidRDefault="00A62397" w:rsidP="007E6F47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t xml:space="preserve">Prof. Domenico </w:t>
      </w:r>
      <w:r w:rsidRPr="00D536CA">
        <w:rPr>
          <w:b/>
          <w:smallCaps/>
          <w:color w:val="993300"/>
          <w:sz w:val="24"/>
        </w:rPr>
        <w:t>Lazzaro</w:t>
      </w:r>
      <w:r w:rsidRPr="00D536CA">
        <w:rPr>
          <w:sz w:val="32"/>
        </w:rPr>
        <w:t xml:space="preserve"> </w:t>
      </w:r>
      <w:r>
        <w:rPr>
          <w:sz w:val="14"/>
        </w:rPr>
        <w:t xml:space="preserve">- </w:t>
      </w:r>
      <w:r w:rsidRPr="007E6F47">
        <w:rPr>
          <w:color w:val="323232"/>
          <w:sz w:val="14"/>
          <w:szCs w:val="18"/>
        </w:rPr>
        <w:t>Sapienza Università di Roma</w:t>
      </w:r>
    </w:p>
    <w:p w:rsidR="00A62397" w:rsidRDefault="00A62397" w:rsidP="001551AC">
      <w:pPr>
        <w:spacing w:after="0" w:line="240" w:lineRule="auto"/>
        <w:jc w:val="both"/>
        <w:rPr>
          <w:color w:val="C00000"/>
          <w:sz w:val="16"/>
        </w:rPr>
      </w:pPr>
    </w:p>
    <w:p w:rsidR="00A62397" w:rsidRPr="007E6F47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szCs w:val="24"/>
          <w:lang w:val="en-US"/>
        </w:rPr>
      </w:pPr>
      <w:r w:rsidRPr="007E6F47">
        <w:rPr>
          <w:color w:val="C00000"/>
          <w:sz w:val="16"/>
          <w:lang w:val="en-US"/>
        </w:rPr>
        <w:t>«Health and safety in the workplace: a challenge for medicine and prevention»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lastRenderedPageBreak/>
        <w:t xml:space="preserve">Prof. Giovanni </w:t>
      </w:r>
      <w:r w:rsidRPr="00D536CA">
        <w:rPr>
          <w:b/>
          <w:smallCaps/>
          <w:color w:val="993300"/>
          <w:sz w:val="24"/>
        </w:rPr>
        <w:t>Guglielmi</w:t>
      </w:r>
      <w:r w:rsidRPr="00D536CA">
        <w:rPr>
          <w:sz w:val="32"/>
        </w:rPr>
        <w:t xml:space="preserve"> </w:t>
      </w:r>
      <w:r>
        <w:rPr>
          <w:sz w:val="14"/>
        </w:rPr>
        <w:t xml:space="preserve">- </w:t>
      </w:r>
      <w:r w:rsidRPr="007E6F47">
        <w:rPr>
          <w:color w:val="323232"/>
          <w:sz w:val="14"/>
          <w:szCs w:val="18"/>
        </w:rPr>
        <w:t>Università di Pisa</w:t>
      </w:r>
    </w:p>
    <w:p w:rsidR="00A62397" w:rsidRDefault="00A62397" w:rsidP="00851F8C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7E6F47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szCs w:val="24"/>
          <w:lang w:val="en-US"/>
        </w:rPr>
      </w:pPr>
      <w:r w:rsidRPr="007E6F47">
        <w:rPr>
          <w:color w:val="C00000"/>
          <w:sz w:val="16"/>
          <w:lang w:val="en-US"/>
        </w:rPr>
        <w:t>«Regeneration and stem cells: perspectives for personalized medicine»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D536CA">
        <w:rPr>
          <w:b/>
          <w:color w:val="993300"/>
          <w:sz w:val="24"/>
          <w:lang w:val="en-US"/>
        </w:rPr>
        <w:t xml:space="preserve">Prof. Patrizia </w:t>
      </w:r>
      <w:r w:rsidRPr="00D536CA">
        <w:rPr>
          <w:b/>
          <w:smallCaps/>
          <w:color w:val="993300"/>
          <w:sz w:val="24"/>
          <w:lang w:val="en-US"/>
        </w:rPr>
        <w:t>Ferretti</w:t>
      </w:r>
      <w:r w:rsidRPr="00D536CA">
        <w:rPr>
          <w:sz w:val="32"/>
          <w:lang w:val="en-US"/>
        </w:rPr>
        <w:t xml:space="preserve"> </w:t>
      </w:r>
      <w:r w:rsidRPr="00DF684E">
        <w:rPr>
          <w:sz w:val="14"/>
          <w:lang w:val="en-US"/>
        </w:rPr>
        <w:t xml:space="preserve">- </w:t>
      </w:r>
      <w:r w:rsidRPr="00DF684E">
        <w:rPr>
          <w:color w:val="323232"/>
          <w:sz w:val="14"/>
          <w:szCs w:val="18"/>
          <w:lang w:val="en-US"/>
        </w:rPr>
        <w:t>UCL Institute of Child Health</w:t>
      </w:r>
    </w:p>
    <w:p w:rsidR="00A62397" w:rsidRPr="00DF684E" w:rsidRDefault="00A62397" w:rsidP="00851F8C">
      <w:pPr>
        <w:spacing w:after="0" w:line="240" w:lineRule="auto"/>
        <w:ind w:left="1416" w:firstLine="708"/>
        <w:jc w:val="both"/>
        <w:rPr>
          <w:lang w:val="en-US"/>
        </w:rPr>
      </w:pPr>
    </w:p>
    <w:p w:rsidR="00A62397" w:rsidRDefault="00A62397" w:rsidP="00851F8C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C85010">
      <w:pPr>
        <w:pStyle w:val="Titolo9"/>
      </w:pPr>
    </w:p>
    <w:p w:rsidR="00A62397" w:rsidRPr="00DF684E" w:rsidRDefault="00A62397" w:rsidP="00C85010">
      <w:pPr>
        <w:pStyle w:val="Titolo9"/>
        <w:rPr>
          <w:b/>
        </w:rPr>
      </w:pPr>
      <w:r w:rsidRPr="00DF684E">
        <w:rPr>
          <w:b/>
        </w:rPr>
        <w:t>Benessere e Psiche:</w:t>
      </w:r>
    </w:p>
    <w:p w:rsidR="00A62397" w:rsidRPr="00ED6B01" w:rsidRDefault="00D7458F" w:rsidP="00D327FB">
      <w:pPr>
        <w:spacing w:after="0" w:line="240" w:lineRule="auto"/>
        <w:jc w:val="both"/>
        <w:rPr>
          <w:sz w:val="24"/>
        </w:rPr>
      </w:pPr>
      <w:r>
        <w:rPr>
          <w:color w:val="993300"/>
          <w:sz w:val="14"/>
        </w:rPr>
        <w:t>Introduce e modera:</w:t>
      </w:r>
      <w:r w:rsidR="00A62397" w:rsidRPr="00DF684E">
        <w:rPr>
          <w:color w:val="993300"/>
          <w:sz w:val="14"/>
        </w:rPr>
        <w:tab/>
      </w:r>
      <w:r w:rsidR="00A62397" w:rsidRPr="00B2391F">
        <w:rPr>
          <w:sz w:val="20"/>
        </w:rPr>
        <w:tab/>
      </w:r>
      <w:r w:rsidR="00A62397" w:rsidRPr="00FC762B">
        <w:rPr>
          <w:b/>
          <w:color w:val="993300"/>
          <w:sz w:val="24"/>
        </w:rPr>
        <w:t xml:space="preserve">Prof. </w:t>
      </w:r>
      <w:r w:rsidR="00A62397">
        <w:rPr>
          <w:b/>
          <w:color w:val="993300"/>
          <w:sz w:val="24"/>
        </w:rPr>
        <w:t>Roberto</w:t>
      </w:r>
      <w:r w:rsidR="00A62397" w:rsidRPr="00FC762B">
        <w:rPr>
          <w:b/>
          <w:color w:val="993300"/>
          <w:sz w:val="24"/>
        </w:rPr>
        <w:t xml:space="preserve"> </w:t>
      </w:r>
      <w:r w:rsidR="00A62397">
        <w:rPr>
          <w:b/>
          <w:smallCaps/>
          <w:color w:val="993300"/>
          <w:sz w:val="24"/>
        </w:rPr>
        <w:t>Cipriani</w:t>
      </w:r>
    </w:p>
    <w:p w:rsidR="00A62397" w:rsidRPr="00DF684E" w:rsidRDefault="00A62397" w:rsidP="00D327FB">
      <w:pPr>
        <w:spacing w:after="0" w:line="240" w:lineRule="auto"/>
        <w:ind w:left="1416" w:firstLine="708"/>
        <w:jc w:val="both"/>
        <w:rPr>
          <w:color w:val="323232"/>
          <w:sz w:val="12"/>
          <w:szCs w:val="18"/>
        </w:rPr>
      </w:pPr>
      <w:r w:rsidRPr="00DF684E">
        <w:rPr>
          <w:color w:val="323232"/>
          <w:sz w:val="12"/>
          <w:szCs w:val="18"/>
        </w:rPr>
        <w:t>Università degli Studi di Roma Tre</w:t>
      </w:r>
    </w:p>
    <w:p w:rsidR="00A62397" w:rsidRDefault="00A62397" w:rsidP="00C85010">
      <w:pPr>
        <w:spacing w:after="0" w:line="240" w:lineRule="auto"/>
        <w:jc w:val="both"/>
        <w:rPr>
          <w:color w:val="993300"/>
          <w:sz w:val="18"/>
        </w:rPr>
      </w:pPr>
    </w:p>
    <w:p w:rsidR="00A62397" w:rsidRPr="00DF684E" w:rsidRDefault="00A62397" w:rsidP="00851F8C">
      <w:pPr>
        <w:spacing w:after="0" w:line="240" w:lineRule="auto"/>
        <w:jc w:val="both"/>
        <w:rPr>
          <w:color w:val="C00000"/>
          <w:sz w:val="16"/>
        </w:rPr>
      </w:pPr>
      <w:r w:rsidRPr="00DF684E">
        <w:rPr>
          <w:color w:val="993300"/>
          <w:sz w:val="14"/>
        </w:rPr>
        <w:t>Interventi:</w:t>
      </w:r>
      <w:r w:rsidRPr="00B2391F">
        <w:rPr>
          <w:sz w:val="20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F684E">
        <w:rPr>
          <w:color w:val="C00000"/>
          <w:sz w:val="16"/>
        </w:rPr>
        <w:t>«Politiche sociali e bene comune nella dottrina sociale della Chiesa»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t xml:space="preserve">Prof. Ivo </w:t>
      </w:r>
      <w:r w:rsidRPr="00D536CA">
        <w:rPr>
          <w:b/>
          <w:smallCaps/>
          <w:color w:val="993300"/>
          <w:sz w:val="24"/>
        </w:rPr>
        <w:t>Colozzi</w:t>
      </w:r>
      <w:r w:rsidRPr="00D536CA">
        <w:rPr>
          <w:sz w:val="32"/>
        </w:rPr>
        <w:t xml:space="preserve"> </w:t>
      </w:r>
      <w:r>
        <w:rPr>
          <w:sz w:val="14"/>
        </w:rPr>
        <w:t xml:space="preserve">- </w:t>
      </w:r>
      <w:r w:rsidRPr="00DF684E">
        <w:rPr>
          <w:color w:val="323232"/>
          <w:sz w:val="14"/>
          <w:szCs w:val="18"/>
        </w:rPr>
        <w:t>Università degli Studi di Bologna</w:t>
      </w:r>
    </w:p>
    <w:p w:rsidR="00A62397" w:rsidRDefault="00A62397" w:rsidP="00851F8C">
      <w:pPr>
        <w:spacing w:after="0" w:line="240" w:lineRule="auto"/>
        <w:jc w:val="both"/>
        <w:rPr>
          <w:sz w:val="24"/>
          <w:szCs w:val="24"/>
        </w:rPr>
      </w:pPr>
    </w:p>
    <w:p w:rsidR="00A62397" w:rsidRPr="00DF684E" w:rsidRDefault="00A62397" w:rsidP="00851F8C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DF684E">
        <w:rPr>
          <w:color w:val="C00000"/>
          <w:sz w:val="16"/>
        </w:rPr>
        <w:t>«Crisi e processi di cambiamento dei sistemi di welfare»</w:t>
      </w:r>
    </w:p>
    <w:p w:rsidR="00A62397" w:rsidRPr="00DF684E" w:rsidRDefault="00A62397" w:rsidP="00851F8C">
      <w:pPr>
        <w:spacing w:after="0" w:line="240" w:lineRule="auto"/>
        <w:ind w:left="1416" w:firstLine="708"/>
        <w:jc w:val="both"/>
        <w:rPr>
          <w:color w:val="323232"/>
          <w:sz w:val="14"/>
          <w:szCs w:val="18"/>
        </w:rPr>
      </w:pPr>
      <w:r w:rsidRPr="00D536CA">
        <w:rPr>
          <w:b/>
          <w:color w:val="993300"/>
          <w:sz w:val="24"/>
        </w:rPr>
        <w:t xml:space="preserve">Prof. Giovanni </w:t>
      </w:r>
      <w:r w:rsidRPr="00D536CA">
        <w:rPr>
          <w:b/>
          <w:smallCaps/>
          <w:color w:val="993300"/>
          <w:sz w:val="24"/>
        </w:rPr>
        <w:t xml:space="preserve">Bertin </w:t>
      </w:r>
      <w:r>
        <w:rPr>
          <w:b/>
          <w:smallCaps/>
          <w:color w:val="993300"/>
          <w:sz w:val="14"/>
        </w:rPr>
        <w:t xml:space="preserve">- </w:t>
      </w:r>
      <w:r w:rsidRPr="00DF684E">
        <w:rPr>
          <w:color w:val="323232"/>
          <w:sz w:val="14"/>
          <w:szCs w:val="18"/>
        </w:rPr>
        <w:t>Università Ca’ Foscari di Venezia</w:t>
      </w:r>
    </w:p>
    <w:p w:rsidR="00A62397" w:rsidRDefault="00A62397" w:rsidP="00851F8C">
      <w:pPr>
        <w:spacing w:after="0" w:line="240" w:lineRule="auto"/>
        <w:jc w:val="both"/>
        <w:rPr>
          <w:sz w:val="20"/>
          <w:szCs w:val="24"/>
        </w:rPr>
      </w:pPr>
    </w:p>
    <w:p w:rsidR="00A62397" w:rsidRPr="00DF684E" w:rsidRDefault="00A62397" w:rsidP="00851F8C">
      <w:pPr>
        <w:spacing w:after="0" w:line="240" w:lineRule="auto"/>
        <w:jc w:val="both"/>
        <w:rPr>
          <w:color w:val="C00000"/>
          <w:sz w:val="16"/>
        </w:rPr>
      </w:pPr>
      <w:r w:rsidRPr="00DF684E">
        <w:rPr>
          <w:color w:val="C00000"/>
          <w:sz w:val="16"/>
        </w:rPr>
        <w:tab/>
      </w:r>
      <w:r w:rsidRPr="00DF684E">
        <w:rPr>
          <w:color w:val="C00000"/>
          <w:sz w:val="16"/>
        </w:rPr>
        <w:tab/>
      </w:r>
      <w:r w:rsidRPr="00DF684E">
        <w:rPr>
          <w:color w:val="C00000"/>
          <w:sz w:val="18"/>
        </w:rPr>
        <w:tab/>
      </w:r>
      <w:r w:rsidRPr="00DF684E">
        <w:rPr>
          <w:color w:val="C00000"/>
          <w:sz w:val="16"/>
        </w:rPr>
        <w:t>«Il ruolo dei valori nella soddisfazione di vita e nella prosocialità»</w:t>
      </w:r>
    </w:p>
    <w:p w:rsidR="00A62397" w:rsidRDefault="00A62397" w:rsidP="00851F8C">
      <w:pPr>
        <w:spacing w:after="0" w:line="240" w:lineRule="auto"/>
        <w:ind w:left="1416" w:firstLine="708"/>
        <w:jc w:val="both"/>
        <w:rPr>
          <w:b/>
          <w:smallCaps/>
          <w:color w:val="993300"/>
          <w:sz w:val="24"/>
        </w:rPr>
      </w:pPr>
      <w:r w:rsidRPr="00D536CA">
        <w:rPr>
          <w:b/>
          <w:color w:val="993300"/>
          <w:sz w:val="24"/>
        </w:rPr>
        <w:t>Prof. Accursio</w:t>
      </w:r>
      <w:r w:rsidRPr="00D536CA">
        <w:rPr>
          <w:b/>
          <w:smallCaps/>
          <w:color w:val="993300"/>
          <w:sz w:val="24"/>
        </w:rPr>
        <w:t xml:space="preserve"> Gennaro</w:t>
      </w:r>
      <w:r w:rsidRPr="00D536CA">
        <w:rPr>
          <w:b/>
          <w:color w:val="993300"/>
          <w:sz w:val="24"/>
        </w:rPr>
        <w:t xml:space="preserve"> </w:t>
      </w:r>
      <w:r>
        <w:rPr>
          <w:sz w:val="14"/>
        </w:rPr>
        <w:t xml:space="preserve">- </w:t>
      </w:r>
      <w:r w:rsidRPr="00DF684E">
        <w:rPr>
          <w:color w:val="323232"/>
          <w:sz w:val="14"/>
          <w:szCs w:val="18"/>
        </w:rPr>
        <w:t>Sapienza Università di Roma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</w:pPr>
      <w:r w:rsidRPr="00D536CA">
        <w:rPr>
          <w:b/>
          <w:color w:val="993300"/>
          <w:sz w:val="24"/>
        </w:rPr>
        <w:t xml:space="preserve">Prof. Francesco </w:t>
      </w:r>
      <w:r w:rsidRPr="00D536CA">
        <w:rPr>
          <w:b/>
          <w:smallCaps/>
          <w:color w:val="993300"/>
          <w:sz w:val="24"/>
        </w:rPr>
        <w:t>Dentale</w:t>
      </w:r>
      <w:r w:rsidRPr="00D536CA">
        <w:rPr>
          <w:sz w:val="24"/>
        </w:rPr>
        <w:t xml:space="preserve"> </w:t>
      </w:r>
      <w:r>
        <w:rPr>
          <w:sz w:val="14"/>
        </w:rPr>
        <w:t xml:space="preserve">- </w:t>
      </w:r>
      <w:r w:rsidRPr="00DF684E">
        <w:rPr>
          <w:color w:val="323232"/>
          <w:sz w:val="14"/>
          <w:szCs w:val="18"/>
        </w:rPr>
        <w:t>Sapienza Università di Roma</w:t>
      </w:r>
    </w:p>
    <w:p w:rsidR="00A62397" w:rsidRDefault="00A62397" w:rsidP="00851F8C">
      <w:pPr>
        <w:tabs>
          <w:tab w:val="left" w:pos="2200"/>
        </w:tabs>
        <w:spacing w:after="0" w:line="240" w:lineRule="auto"/>
        <w:jc w:val="both"/>
        <w:rPr>
          <w:sz w:val="24"/>
          <w:szCs w:val="24"/>
        </w:rPr>
      </w:pPr>
      <w:r>
        <w:tab/>
      </w:r>
    </w:p>
    <w:p w:rsidR="00A62397" w:rsidRPr="00DF684E" w:rsidRDefault="00A62397" w:rsidP="00851F8C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DF684E">
        <w:rPr>
          <w:color w:val="C00000"/>
          <w:sz w:val="16"/>
        </w:rPr>
        <w:t>«Nuove prospettive nella classificazione dei disturbi mentali»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t xml:space="preserve">Prof. Alberto </w:t>
      </w:r>
      <w:r w:rsidRPr="00D536CA">
        <w:rPr>
          <w:b/>
          <w:smallCaps/>
          <w:color w:val="993300"/>
          <w:sz w:val="24"/>
        </w:rPr>
        <w:t>Siracusano</w:t>
      </w:r>
      <w:r w:rsidRPr="00D536CA">
        <w:rPr>
          <w:sz w:val="32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DF684E">
        <w:rPr>
          <w:color w:val="323232"/>
          <w:sz w:val="14"/>
          <w:szCs w:val="18"/>
        </w:rPr>
        <w:t>Università degli Studi di Roma Tor Vergata</w:t>
      </w:r>
    </w:p>
    <w:p w:rsidR="00A62397" w:rsidRDefault="00A62397" w:rsidP="00851F8C">
      <w:pPr>
        <w:spacing w:after="0" w:line="240" w:lineRule="auto"/>
        <w:rPr>
          <w:b/>
          <w:color w:val="943634"/>
          <w:sz w:val="28"/>
          <w:szCs w:val="24"/>
        </w:rPr>
      </w:pPr>
    </w:p>
    <w:p w:rsidR="00A62397" w:rsidRPr="00DF684E" w:rsidRDefault="00A62397" w:rsidP="00851F8C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DF684E">
        <w:rPr>
          <w:color w:val="C00000"/>
          <w:sz w:val="16"/>
        </w:rPr>
        <w:t xml:space="preserve">«Il corpo nella medicina contemporanea: il contributo delle </w:t>
      </w:r>
      <w:r w:rsidRPr="00DF684E">
        <w:rPr>
          <w:i/>
          <w:color w:val="C00000"/>
          <w:sz w:val="16"/>
        </w:rPr>
        <w:t>medical humanities</w:t>
      </w:r>
      <w:r w:rsidRPr="00DF684E">
        <w:rPr>
          <w:color w:val="C00000"/>
          <w:sz w:val="16"/>
        </w:rPr>
        <w:t>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t xml:space="preserve">Prof. Sandro </w:t>
      </w:r>
      <w:r w:rsidRPr="00D536CA">
        <w:rPr>
          <w:b/>
          <w:smallCaps/>
          <w:color w:val="993300"/>
          <w:sz w:val="24"/>
        </w:rPr>
        <w:t>Spinsanti</w:t>
      </w:r>
      <w:r w:rsidRPr="00D536CA">
        <w:rPr>
          <w:sz w:val="32"/>
        </w:rPr>
        <w:t xml:space="preserve"> </w:t>
      </w:r>
      <w:r>
        <w:rPr>
          <w:sz w:val="14"/>
        </w:rPr>
        <w:t xml:space="preserve">- </w:t>
      </w:r>
      <w:r w:rsidRPr="00DF684E">
        <w:rPr>
          <w:color w:val="323232"/>
          <w:sz w:val="14"/>
          <w:szCs w:val="18"/>
        </w:rPr>
        <w:t>Università degli Studi di Firenze – Istituto Giano di Roma</w:t>
      </w:r>
    </w:p>
    <w:p w:rsidR="00A62397" w:rsidRDefault="00A62397" w:rsidP="00851F8C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DF684E" w:rsidRDefault="00A62397" w:rsidP="00851F8C">
      <w:pPr>
        <w:spacing w:after="0" w:line="240" w:lineRule="auto"/>
        <w:ind w:left="2124"/>
        <w:jc w:val="both"/>
        <w:rPr>
          <w:color w:val="C00000"/>
          <w:sz w:val="16"/>
          <w:szCs w:val="24"/>
        </w:rPr>
      </w:pPr>
      <w:r w:rsidRPr="00DF684E">
        <w:rPr>
          <w:color w:val="C00000"/>
          <w:sz w:val="16"/>
        </w:rPr>
        <w:t>«Contributi psicoanalitici alla comprensione della religiosità: l’eredità di Lou Andreas Salomé e Donald W. Winn</w:t>
      </w:r>
      <w:r w:rsidRPr="00DF684E">
        <w:rPr>
          <w:color w:val="C00000"/>
          <w:sz w:val="16"/>
        </w:rPr>
        <w:t>i</w:t>
      </w:r>
      <w:r w:rsidRPr="00DF684E">
        <w:rPr>
          <w:color w:val="C00000"/>
          <w:sz w:val="16"/>
        </w:rPr>
        <w:t>cot»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t xml:space="preserve">Prof. Mario </w:t>
      </w:r>
      <w:r w:rsidRPr="00D536CA">
        <w:rPr>
          <w:b/>
          <w:smallCaps/>
          <w:color w:val="993300"/>
          <w:sz w:val="24"/>
        </w:rPr>
        <w:t>Aletti</w:t>
      </w:r>
      <w:r w:rsidRPr="00D536CA">
        <w:rPr>
          <w:sz w:val="32"/>
        </w:rPr>
        <w:t xml:space="preserve"> </w:t>
      </w:r>
      <w:r>
        <w:rPr>
          <w:sz w:val="14"/>
        </w:rPr>
        <w:t xml:space="preserve">- </w:t>
      </w:r>
      <w:r w:rsidRPr="00DF684E">
        <w:rPr>
          <w:color w:val="323232"/>
          <w:sz w:val="14"/>
          <w:szCs w:val="18"/>
        </w:rPr>
        <w:t xml:space="preserve">Università Cattolica </w:t>
      </w:r>
      <w:r>
        <w:rPr>
          <w:color w:val="323232"/>
          <w:sz w:val="14"/>
          <w:szCs w:val="18"/>
        </w:rPr>
        <w:t>del Sacro Cuore</w:t>
      </w:r>
    </w:p>
    <w:p w:rsidR="00A62397" w:rsidRDefault="00A62397" w:rsidP="00851F8C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DF684E" w:rsidRDefault="00A62397" w:rsidP="00851F8C">
      <w:pPr>
        <w:spacing w:after="0" w:line="240" w:lineRule="auto"/>
        <w:ind w:left="1416" w:firstLine="708"/>
        <w:jc w:val="both"/>
        <w:rPr>
          <w:color w:val="C00000"/>
          <w:sz w:val="16"/>
          <w:szCs w:val="24"/>
        </w:rPr>
      </w:pPr>
      <w:r w:rsidRPr="00DF684E">
        <w:rPr>
          <w:color w:val="C00000"/>
          <w:sz w:val="16"/>
        </w:rPr>
        <w:t>«Etica ed ermeneutica nella cura del paziente psicotico»</w:t>
      </w:r>
    </w:p>
    <w:p w:rsidR="00A62397" w:rsidRPr="00DF684E" w:rsidRDefault="00A62397" w:rsidP="00DF684E">
      <w:pPr>
        <w:spacing w:after="0" w:line="240" w:lineRule="auto"/>
        <w:ind w:left="1416" w:firstLine="708"/>
        <w:jc w:val="both"/>
        <w:rPr>
          <w:sz w:val="24"/>
        </w:rPr>
      </w:pPr>
      <w:r w:rsidRPr="00D536CA">
        <w:rPr>
          <w:b/>
          <w:color w:val="993300"/>
          <w:sz w:val="24"/>
        </w:rPr>
        <w:t xml:space="preserve">Prof. Giuseppe </w:t>
      </w:r>
      <w:r w:rsidRPr="00D536CA">
        <w:rPr>
          <w:b/>
          <w:smallCaps/>
          <w:color w:val="993300"/>
          <w:sz w:val="24"/>
        </w:rPr>
        <w:t>Martini</w:t>
      </w:r>
      <w:r w:rsidRPr="00D536CA">
        <w:rPr>
          <w:sz w:val="32"/>
        </w:rPr>
        <w:t xml:space="preserve"> </w:t>
      </w:r>
      <w:r>
        <w:rPr>
          <w:sz w:val="14"/>
        </w:rPr>
        <w:t xml:space="preserve">- </w:t>
      </w:r>
      <w:r w:rsidRPr="00DF684E">
        <w:rPr>
          <w:color w:val="323232"/>
          <w:sz w:val="14"/>
          <w:szCs w:val="18"/>
        </w:rPr>
        <w:t xml:space="preserve">Dipartimento di Salute Mentale – Roma E </w:t>
      </w:r>
    </w:p>
    <w:p w:rsidR="00A62397" w:rsidRDefault="00A62397" w:rsidP="00DF684E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Default="00A62397" w:rsidP="00851F8C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Pr="00705E9F" w:rsidRDefault="00A62397" w:rsidP="00A82CE8">
      <w:pPr>
        <w:spacing w:after="0" w:line="240" w:lineRule="auto"/>
        <w:jc w:val="both"/>
        <w:rPr>
          <w:b/>
          <w:color w:val="943634"/>
          <w:sz w:val="24"/>
        </w:rPr>
      </w:pPr>
      <w:r>
        <w:rPr>
          <w:b/>
          <w:color w:val="943634"/>
          <w:sz w:val="28"/>
        </w:rPr>
        <w:t xml:space="preserve">Area </w:t>
      </w:r>
      <w:r w:rsidRPr="00705E9F">
        <w:rPr>
          <w:b/>
          <w:color w:val="943634"/>
          <w:sz w:val="28"/>
        </w:rPr>
        <w:t>VERIT</w:t>
      </w:r>
      <w:r w:rsidRPr="00705E9F">
        <w:rPr>
          <w:rFonts w:cs="Calibri"/>
          <w:b/>
          <w:color w:val="943634"/>
          <w:sz w:val="28"/>
        </w:rPr>
        <w:t>À</w:t>
      </w:r>
      <w:r>
        <w:rPr>
          <w:rFonts w:cs="Calibri"/>
          <w:b/>
          <w:color w:val="943634"/>
          <w:sz w:val="28"/>
        </w:rPr>
        <w:t xml:space="preserve"> </w:t>
      </w:r>
      <w:r w:rsidRPr="00252BFA">
        <w:rPr>
          <w:color w:val="943634"/>
          <w:sz w:val="16"/>
        </w:rPr>
        <w:t xml:space="preserve">– </w:t>
      </w:r>
      <w:r>
        <w:rPr>
          <w:color w:val="943634"/>
          <w:sz w:val="16"/>
        </w:rPr>
        <w:t>sessione di venerdì</w:t>
      </w:r>
      <w:r w:rsidRPr="00252BFA">
        <w:rPr>
          <w:color w:val="943634"/>
          <w:sz w:val="16"/>
        </w:rPr>
        <w:t xml:space="preserve"> 24 giugno 2011</w:t>
      </w:r>
    </w:p>
    <w:p w:rsidR="00A62397" w:rsidRPr="00E70BBE" w:rsidRDefault="00A62397" w:rsidP="001D6074">
      <w:pPr>
        <w:pStyle w:val="Titolo9"/>
        <w:rPr>
          <w:b/>
        </w:rPr>
      </w:pPr>
      <w:r w:rsidRPr="00E70BBE">
        <w:rPr>
          <w:b/>
        </w:rPr>
        <w:t>Verità e pensiero critico</w:t>
      </w:r>
    </w:p>
    <w:p w:rsidR="00A62397" w:rsidRPr="00E70BBE" w:rsidRDefault="00A62397" w:rsidP="00E70BBE">
      <w:pPr>
        <w:spacing w:after="0" w:line="240" w:lineRule="auto"/>
        <w:jc w:val="both"/>
        <w:rPr>
          <w:color w:val="943634"/>
          <w:sz w:val="20"/>
        </w:rPr>
      </w:pPr>
      <w:r w:rsidRPr="00E70BBE">
        <w:rPr>
          <w:color w:val="993300"/>
          <w:sz w:val="14"/>
        </w:rPr>
        <w:t>Introduce e modera:</w:t>
      </w:r>
      <w:r>
        <w:rPr>
          <w:color w:val="943634"/>
          <w:sz w:val="20"/>
        </w:rPr>
        <w:tab/>
      </w:r>
      <w:r>
        <w:rPr>
          <w:color w:val="943634"/>
          <w:sz w:val="20"/>
        </w:rPr>
        <w:tab/>
      </w: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Vincenzo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Placella</w:t>
      </w:r>
      <w:r>
        <w:rPr>
          <w:color w:val="943634"/>
          <w:sz w:val="20"/>
        </w:rPr>
        <w:t xml:space="preserve"> </w:t>
      </w:r>
      <w:r>
        <w:rPr>
          <w:color w:val="943634"/>
          <w:sz w:val="14"/>
        </w:rPr>
        <w:t xml:space="preserve">- </w:t>
      </w:r>
      <w:r w:rsidRPr="00E70BBE">
        <w:rPr>
          <w:color w:val="323232"/>
          <w:sz w:val="14"/>
          <w:szCs w:val="18"/>
        </w:rPr>
        <w:t xml:space="preserve">Università degli Studi di Napoli “L’Orientale” </w:t>
      </w:r>
    </w:p>
    <w:p w:rsidR="00A62397" w:rsidRDefault="00A62397" w:rsidP="001D6074">
      <w:pPr>
        <w:spacing w:after="0" w:line="240" w:lineRule="auto"/>
        <w:jc w:val="both"/>
        <w:rPr>
          <w:color w:val="993300"/>
          <w:sz w:val="18"/>
        </w:rPr>
      </w:pPr>
    </w:p>
    <w:p w:rsidR="00A62397" w:rsidRDefault="00A62397" w:rsidP="001D6074">
      <w:pPr>
        <w:spacing w:after="0" w:line="240" w:lineRule="auto"/>
        <w:jc w:val="both"/>
        <w:rPr>
          <w:color w:val="993300"/>
          <w:sz w:val="14"/>
        </w:rPr>
      </w:pPr>
    </w:p>
    <w:p w:rsidR="00A62397" w:rsidRDefault="00A62397" w:rsidP="001D6074">
      <w:pPr>
        <w:spacing w:after="0" w:line="240" w:lineRule="auto"/>
        <w:jc w:val="both"/>
        <w:rPr>
          <w:color w:val="993300"/>
          <w:sz w:val="14"/>
        </w:rPr>
      </w:pPr>
    </w:p>
    <w:p w:rsidR="00A62397" w:rsidRPr="00453407" w:rsidRDefault="00A62397" w:rsidP="001D6074">
      <w:pPr>
        <w:spacing w:after="0" w:line="240" w:lineRule="auto"/>
        <w:jc w:val="both"/>
        <w:rPr>
          <w:color w:val="943634"/>
          <w:sz w:val="20"/>
        </w:rPr>
      </w:pPr>
      <w:r w:rsidRPr="00E70BBE">
        <w:rPr>
          <w:color w:val="993300"/>
          <w:sz w:val="14"/>
        </w:rPr>
        <w:t>Interventi:</w:t>
      </w:r>
      <w:r w:rsidRPr="00B2391F">
        <w:rPr>
          <w:sz w:val="20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70BBE">
        <w:rPr>
          <w:color w:val="C00000"/>
          <w:sz w:val="16"/>
        </w:rPr>
        <w:t>«L’interpretazione spirituale delle Scritture dai Padri della Chiesa a Dante Alighieri»</w:t>
      </w:r>
    </w:p>
    <w:p w:rsidR="00A62397" w:rsidRPr="00E70BBE" w:rsidRDefault="00A62397" w:rsidP="00E70BBE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Enrico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dal Covolo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>
        <w:rPr>
          <w:color w:val="323232"/>
          <w:sz w:val="14"/>
          <w:szCs w:val="18"/>
        </w:rPr>
        <w:t xml:space="preserve">Rettore </w:t>
      </w:r>
      <w:r w:rsidRPr="00E70BBE">
        <w:rPr>
          <w:color w:val="323232"/>
          <w:sz w:val="14"/>
          <w:szCs w:val="18"/>
        </w:rPr>
        <w:t>Pontificia Università Lateranense</w:t>
      </w:r>
    </w:p>
    <w:p w:rsidR="00A62397" w:rsidRDefault="00A62397" w:rsidP="001D6074">
      <w:pPr>
        <w:tabs>
          <w:tab w:val="left" w:pos="2200"/>
        </w:tabs>
        <w:spacing w:after="0" w:line="240" w:lineRule="auto"/>
        <w:jc w:val="both"/>
      </w:pPr>
      <w:r>
        <w:tab/>
      </w:r>
    </w:p>
    <w:p w:rsidR="00A62397" w:rsidRPr="006A1B4F" w:rsidRDefault="00A62397" w:rsidP="001D6074">
      <w:pPr>
        <w:spacing w:after="0" w:line="240" w:lineRule="auto"/>
        <w:ind w:left="1416" w:firstLine="708"/>
        <w:jc w:val="both"/>
        <w:rPr>
          <w:color w:val="C00000"/>
          <w:sz w:val="16"/>
          <w:lang w:val="en-US"/>
        </w:rPr>
      </w:pPr>
      <w:r w:rsidRPr="006A1B4F">
        <w:rPr>
          <w:color w:val="C00000"/>
          <w:sz w:val="16"/>
          <w:lang w:val="en-US"/>
        </w:rPr>
        <w:t>«Dante alive»</w:t>
      </w:r>
    </w:p>
    <w:p w:rsidR="00A62397" w:rsidRDefault="00A62397" w:rsidP="001551AC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6A1B4F">
        <w:rPr>
          <w:b/>
          <w:color w:val="993300"/>
          <w:sz w:val="24"/>
          <w:lang w:val="en-US"/>
        </w:rPr>
        <w:t xml:space="preserve">Prof. Julia </w:t>
      </w:r>
      <w:r w:rsidRPr="006A1B4F">
        <w:rPr>
          <w:b/>
          <w:smallCaps/>
          <w:color w:val="993300"/>
          <w:sz w:val="24"/>
          <w:lang w:val="en-US"/>
        </w:rPr>
        <w:t>Bolton Halloway</w:t>
      </w:r>
      <w:r w:rsidRPr="006A1B4F">
        <w:rPr>
          <w:sz w:val="24"/>
          <w:lang w:val="en-US"/>
        </w:rPr>
        <w:t xml:space="preserve"> </w:t>
      </w:r>
      <w:r w:rsidRPr="006A1B4F">
        <w:rPr>
          <w:color w:val="323232"/>
          <w:sz w:val="14"/>
          <w:szCs w:val="18"/>
          <w:lang w:val="en-US"/>
        </w:rPr>
        <w:t xml:space="preserve">University of Princeton </w:t>
      </w:r>
    </w:p>
    <w:p w:rsidR="00A62397" w:rsidRPr="001551AC" w:rsidRDefault="00A62397" w:rsidP="001551AC">
      <w:pPr>
        <w:spacing w:after="0" w:line="240" w:lineRule="auto"/>
        <w:ind w:left="1416" w:firstLine="708"/>
        <w:jc w:val="both"/>
        <w:rPr>
          <w:sz w:val="24"/>
          <w:lang w:val="en-US"/>
        </w:rPr>
      </w:pPr>
    </w:p>
    <w:p w:rsidR="00A62397" w:rsidRPr="00E70BBE" w:rsidRDefault="00A62397" w:rsidP="001D6074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E70BBE">
        <w:rPr>
          <w:color w:val="C00000"/>
          <w:sz w:val="16"/>
        </w:rPr>
        <w:t>«Dante. La “Commedia”: la preghiera, la supplica e la Visione finale»</w:t>
      </w:r>
    </w:p>
    <w:p w:rsidR="00A62397" w:rsidRPr="00E70BBE" w:rsidRDefault="00A62397" w:rsidP="00E70BBE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Bortolo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Martinelli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E70BBE">
        <w:rPr>
          <w:color w:val="323232"/>
          <w:sz w:val="14"/>
          <w:szCs w:val="18"/>
        </w:rPr>
        <w:t xml:space="preserve">Università Cattolica </w:t>
      </w:r>
      <w:r>
        <w:rPr>
          <w:color w:val="323232"/>
          <w:sz w:val="14"/>
          <w:szCs w:val="18"/>
        </w:rPr>
        <w:t>del Sacro Cuore</w:t>
      </w:r>
    </w:p>
    <w:p w:rsidR="00A62397" w:rsidRPr="00315A46" w:rsidRDefault="00A62397" w:rsidP="001D6074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E70BBE" w:rsidRDefault="00A62397" w:rsidP="001D6074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E70BBE">
        <w:rPr>
          <w:color w:val="C00000"/>
          <w:sz w:val="16"/>
        </w:rPr>
        <w:t>«</w:t>
      </w:r>
      <w:r w:rsidRPr="00E70BBE">
        <w:rPr>
          <w:i/>
          <w:color w:val="C00000"/>
          <w:sz w:val="16"/>
        </w:rPr>
        <w:t>Easier to read</w:t>
      </w:r>
      <w:r w:rsidRPr="00E70BBE">
        <w:rPr>
          <w:color w:val="C00000"/>
          <w:sz w:val="16"/>
        </w:rPr>
        <w:t>: Dante nel mondo della nostra vita»</w:t>
      </w:r>
    </w:p>
    <w:p w:rsidR="00A62397" w:rsidRPr="00E70BBE" w:rsidRDefault="00A62397" w:rsidP="00E70BBE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L. Rino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Caputo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E70BBE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1D6074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E70BBE" w:rsidRDefault="00A62397" w:rsidP="001D6074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E70BBE">
        <w:rPr>
          <w:color w:val="C00000"/>
          <w:sz w:val="16"/>
        </w:rPr>
        <w:t>«Dante e l’evento»</w:t>
      </w:r>
    </w:p>
    <w:p w:rsidR="00A62397" w:rsidRPr="00E70BBE" w:rsidRDefault="00A62397" w:rsidP="00E70BBE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Sergio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Cristaldi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E70BBE">
        <w:rPr>
          <w:color w:val="323232"/>
          <w:sz w:val="14"/>
          <w:szCs w:val="18"/>
        </w:rPr>
        <w:t>Università degli Studi di Catania</w:t>
      </w:r>
    </w:p>
    <w:p w:rsidR="00A62397" w:rsidRDefault="00A62397" w:rsidP="007E62D2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Default="00A62397" w:rsidP="006C585C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7E62D2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E431F9" w:rsidRDefault="00A62397" w:rsidP="008D3D4B">
      <w:pPr>
        <w:pStyle w:val="Titolo9"/>
        <w:rPr>
          <w:b/>
        </w:rPr>
      </w:pPr>
      <w:r w:rsidRPr="00E431F9">
        <w:rPr>
          <w:b/>
        </w:rPr>
        <w:t>Verità e metodo scientifico</w:t>
      </w:r>
    </w:p>
    <w:p w:rsidR="00A62397" w:rsidRPr="00470A89" w:rsidRDefault="00A62397" w:rsidP="00470A89">
      <w:pPr>
        <w:spacing w:after="0" w:line="240" w:lineRule="auto"/>
        <w:jc w:val="both"/>
        <w:rPr>
          <w:sz w:val="24"/>
        </w:rPr>
      </w:pPr>
      <w:r w:rsidRPr="00E431F9">
        <w:rPr>
          <w:color w:val="993300"/>
          <w:sz w:val="14"/>
        </w:rPr>
        <w:t>Introducono e moderano:</w:t>
      </w:r>
      <w:r w:rsidRPr="00B2391F">
        <w:rPr>
          <w:sz w:val="20"/>
        </w:rPr>
        <w:tab/>
      </w: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Giovanni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Iacovitti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E431F9">
        <w:rPr>
          <w:color w:val="323232"/>
          <w:sz w:val="14"/>
          <w:szCs w:val="18"/>
        </w:rPr>
        <w:t>Sapienza Università di Roma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Alberto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Pettorossi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E431F9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8D3D4B">
      <w:pPr>
        <w:spacing w:after="0" w:line="240" w:lineRule="auto"/>
        <w:jc w:val="both"/>
        <w:rPr>
          <w:color w:val="993300"/>
          <w:sz w:val="18"/>
        </w:rPr>
      </w:pPr>
    </w:p>
    <w:p w:rsidR="00A62397" w:rsidRPr="00E431F9" w:rsidRDefault="00A62397" w:rsidP="008D3D4B">
      <w:pPr>
        <w:spacing w:after="0" w:line="240" w:lineRule="auto"/>
        <w:jc w:val="both"/>
        <w:rPr>
          <w:color w:val="C00000"/>
          <w:sz w:val="16"/>
          <w:lang w:val="en-US"/>
        </w:rPr>
      </w:pPr>
      <w:r w:rsidRPr="00E431F9">
        <w:rPr>
          <w:color w:val="993300"/>
          <w:sz w:val="14"/>
          <w:lang w:val="en-US"/>
        </w:rPr>
        <w:t>Interventi:</w:t>
      </w:r>
      <w:r w:rsidRPr="006C585C">
        <w:rPr>
          <w:sz w:val="20"/>
          <w:lang w:val="en-US"/>
        </w:rPr>
        <w:tab/>
      </w:r>
      <w:r w:rsidRPr="006C585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E431F9">
        <w:rPr>
          <w:color w:val="C00000"/>
          <w:sz w:val="16"/>
          <w:lang w:val="en-US"/>
        </w:rPr>
        <w:t>«Truth and vague concepts»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FC7E73">
        <w:rPr>
          <w:b/>
          <w:color w:val="993300"/>
          <w:sz w:val="24"/>
          <w:lang w:val="en-US"/>
        </w:rPr>
        <w:t xml:space="preserve">Prof. Andrzej </w:t>
      </w:r>
      <w:r w:rsidRPr="00FC7E73">
        <w:rPr>
          <w:b/>
          <w:smallCaps/>
          <w:color w:val="993300"/>
          <w:sz w:val="24"/>
          <w:lang w:val="en-US"/>
        </w:rPr>
        <w:t>Skowron</w:t>
      </w:r>
      <w:r>
        <w:rPr>
          <w:sz w:val="24"/>
          <w:lang w:val="en-US"/>
        </w:rPr>
        <w:t xml:space="preserve"> </w:t>
      </w:r>
      <w:r>
        <w:rPr>
          <w:sz w:val="14"/>
          <w:lang w:val="en-US"/>
        </w:rPr>
        <w:t xml:space="preserve">- </w:t>
      </w:r>
      <w:r>
        <w:rPr>
          <w:color w:val="323232"/>
          <w:sz w:val="14"/>
          <w:szCs w:val="18"/>
          <w:lang w:val="en-US"/>
        </w:rPr>
        <w:t>Universytet Warszawzki</w:t>
      </w:r>
    </w:p>
    <w:p w:rsidR="00A62397" w:rsidRPr="00FC7E73" w:rsidRDefault="00A62397" w:rsidP="008D3D4B">
      <w:pPr>
        <w:tabs>
          <w:tab w:val="left" w:pos="2200"/>
        </w:tabs>
        <w:spacing w:after="0" w:line="240" w:lineRule="auto"/>
        <w:jc w:val="both"/>
        <w:rPr>
          <w:lang w:val="en-US"/>
        </w:rPr>
      </w:pPr>
      <w:r w:rsidRPr="00FC7E73">
        <w:rPr>
          <w:lang w:val="en-US"/>
        </w:rPr>
        <w:tab/>
      </w:r>
    </w:p>
    <w:p w:rsidR="00A62397" w:rsidRPr="00E431F9" w:rsidRDefault="00A62397" w:rsidP="008D3D4B">
      <w:pPr>
        <w:spacing w:after="0" w:line="240" w:lineRule="auto"/>
        <w:ind w:left="1416" w:firstLine="708"/>
        <w:jc w:val="both"/>
        <w:rPr>
          <w:color w:val="C00000"/>
          <w:sz w:val="16"/>
          <w:lang w:val="en-US"/>
        </w:rPr>
      </w:pPr>
      <w:r w:rsidRPr="00E431F9">
        <w:rPr>
          <w:color w:val="C00000"/>
          <w:sz w:val="16"/>
          <w:lang w:val="en-US"/>
        </w:rPr>
        <w:t>«A new gene concept in the post-genomic era»</w:t>
      </w:r>
    </w:p>
    <w:p w:rsidR="00A62397" w:rsidRPr="00470A89" w:rsidRDefault="00A62397" w:rsidP="00DA70CA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Graziano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Pesole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470A89">
        <w:rPr>
          <w:color w:val="323232"/>
          <w:sz w:val="14"/>
          <w:szCs w:val="18"/>
        </w:rPr>
        <w:t>Università degli Studi di Bari</w:t>
      </w:r>
    </w:p>
    <w:p w:rsidR="00A62397" w:rsidRDefault="00A62397" w:rsidP="008D3D4B">
      <w:pPr>
        <w:spacing w:after="0" w:line="240" w:lineRule="auto"/>
        <w:rPr>
          <w:b/>
          <w:color w:val="943634"/>
          <w:sz w:val="28"/>
        </w:rPr>
      </w:pPr>
    </w:p>
    <w:p w:rsidR="00A62397" w:rsidRPr="00470A89" w:rsidRDefault="00A62397" w:rsidP="008D3D4B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470A89">
        <w:rPr>
          <w:color w:val="C00000"/>
          <w:sz w:val="16"/>
        </w:rPr>
        <w:t>«Dialogo dei saperi e capacità professionale»</w:t>
      </w:r>
    </w:p>
    <w:p w:rsidR="00A62397" w:rsidRPr="00470A89" w:rsidRDefault="00A62397" w:rsidP="00DA70CA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Salvatore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Troisi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E431F9">
        <w:rPr>
          <w:color w:val="323232"/>
          <w:sz w:val="14"/>
          <w:szCs w:val="18"/>
        </w:rPr>
        <w:t>Università degli Studi della Calabria</w:t>
      </w:r>
    </w:p>
    <w:p w:rsidR="00A62397" w:rsidRPr="00315A46" w:rsidRDefault="00A62397" w:rsidP="008D3D4B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6C585C" w:rsidRDefault="00A62397" w:rsidP="006C585C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Pr="00470A89" w:rsidRDefault="00A62397" w:rsidP="00874F4D">
      <w:pPr>
        <w:pStyle w:val="Titolo9"/>
        <w:rPr>
          <w:b/>
        </w:rPr>
      </w:pPr>
      <w:r w:rsidRPr="00470A89">
        <w:rPr>
          <w:b/>
        </w:rPr>
        <w:t>Verità e comunicazione</w:t>
      </w:r>
    </w:p>
    <w:p w:rsidR="00A62397" w:rsidRPr="00470A89" w:rsidRDefault="00A62397" w:rsidP="00470A89">
      <w:pPr>
        <w:spacing w:after="0" w:line="240" w:lineRule="auto"/>
        <w:jc w:val="both"/>
        <w:rPr>
          <w:b/>
          <w:smallCaps/>
          <w:color w:val="993300"/>
          <w:sz w:val="24"/>
        </w:rPr>
      </w:pPr>
      <w:r w:rsidRPr="00470A89">
        <w:rPr>
          <w:color w:val="993300"/>
          <w:sz w:val="14"/>
        </w:rPr>
        <w:t>Introduce e modera:</w:t>
      </w:r>
      <w:r>
        <w:rPr>
          <w:sz w:val="24"/>
        </w:rPr>
        <w:tab/>
      </w:r>
      <w:r>
        <w:rPr>
          <w:sz w:val="24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Gianpiero </w:t>
      </w:r>
      <w:r w:rsidRPr="006C585C">
        <w:rPr>
          <w:b/>
          <w:smallCaps/>
          <w:color w:val="993300"/>
          <w:sz w:val="24"/>
        </w:rPr>
        <w:t>Gamal</w:t>
      </w:r>
      <w:r>
        <w:rPr>
          <w:b/>
          <w:smallCaps/>
          <w:color w:val="993300"/>
          <w:sz w:val="24"/>
        </w:rPr>
        <w:t xml:space="preserve">eri </w:t>
      </w:r>
      <w:r>
        <w:rPr>
          <w:b/>
          <w:smallCaps/>
          <w:color w:val="993300"/>
          <w:sz w:val="14"/>
        </w:rPr>
        <w:t xml:space="preserve">- </w:t>
      </w:r>
      <w:r w:rsidRPr="00470A89">
        <w:rPr>
          <w:color w:val="323232"/>
          <w:sz w:val="14"/>
          <w:szCs w:val="18"/>
        </w:rPr>
        <w:t>Università degli Studi Roma Tre</w:t>
      </w:r>
    </w:p>
    <w:p w:rsidR="00A62397" w:rsidRDefault="00A62397" w:rsidP="00C77504">
      <w:pPr>
        <w:spacing w:after="0" w:line="240" w:lineRule="auto"/>
        <w:jc w:val="both"/>
        <w:rPr>
          <w:color w:val="943634"/>
          <w:sz w:val="20"/>
        </w:rPr>
      </w:pPr>
    </w:p>
    <w:p w:rsidR="00A62397" w:rsidRPr="00453407" w:rsidRDefault="00A62397" w:rsidP="00C77504">
      <w:pPr>
        <w:spacing w:after="0" w:line="240" w:lineRule="auto"/>
        <w:jc w:val="both"/>
        <w:rPr>
          <w:color w:val="943634"/>
          <w:sz w:val="20"/>
        </w:rPr>
      </w:pPr>
      <w:r w:rsidRPr="00470A89">
        <w:rPr>
          <w:color w:val="993300"/>
          <w:sz w:val="14"/>
        </w:rPr>
        <w:t>Interventi:</w:t>
      </w:r>
      <w:r w:rsidRPr="00470A89">
        <w:rPr>
          <w:color w:val="993300"/>
          <w:sz w:val="14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470A89">
        <w:rPr>
          <w:color w:val="C00000"/>
          <w:sz w:val="16"/>
        </w:rPr>
        <w:t>«Verità: semantiche di una metafora»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Simona </w:t>
      </w:r>
      <w:r w:rsidRPr="006C585C">
        <w:rPr>
          <w:b/>
          <w:smallCaps/>
          <w:color w:val="993300"/>
          <w:sz w:val="24"/>
        </w:rPr>
        <w:t>Andrini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470A89">
        <w:rPr>
          <w:color w:val="323232"/>
          <w:sz w:val="14"/>
          <w:szCs w:val="18"/>
        </w:rPr>
        <w:t>Università degli Studi Roma Tre</w:t>
      </w: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470A89" w:rsidRDefault="00A62397" w:rsidP="00072C97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470A89">
        <w:rPr>
          <w:color w:val="C00000"/>
          <w:sz w:val="16"/>
        </w:rPr>
        <w:t>«Verità, annuncio e autenticità di vita nell’era digitale secondo l’opinione pubblica»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</w:rPr>
      </w:pPr>
      <w:r>
        <w:rPr>
          <w:b/>
          <w:color w:val="993300"/>
          <w:sz w:val="24"/>
        </w:rPr>
        <w:t xml:space="preserve">Dott. Roberto </w:t>
      </w:r>
      <w:r w:rsidRPr="006C585C">
        <w:rPr>
          <w:b/>
          <w:smallCaps/>
          <w:color w:val="993300"/>
          <w:sz w:val="24"/>
        </w:rPr>
        <w:t>Baldassarri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470A89">
        <w:rPr>
          <w:color w:val="323232"/>
          <w:sz w:val="14"/>
          <w:szCs w:val="18"/>
        </w:rPr>
        <w:t>Istituto Piepoli di Roma</w:t>
      </w:r>
    </w:p>
    <w:p w:rsidR="00A62397" w:rsidRDefault="00A62397" w:rsidP="00A82CE8">
      <w:pPr>
        <w:spacing w:after="0" w:line="240" w:lineRule="auto"/>
        <w:jc w:val="both"/>
      </w:pP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C00000"/>
          <w:sz w:val="16"/>
        </w:rPr>
      </w:pPr>
    </w:p>
    <w:p w:rsidR="00A62397" w:rsidRPr="00470A89" w:rsidRDefault="00A62397" w:rsidP="00C81BBE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470A89">
        <w:rPr>
          <w:color w:val="C00000"/>
          <w:sz w:val="16"/>
        </w:rPr>
        <w:lastRenderedPageBreak/>
        <w:t>«Essere autentici nell’era digitale»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Carmelina Chiara </w:t>
      </w:r>
      <w:r w:rsidRPr="006C585C">
        <w:rPr>
          <w:b/>
          <w:smallCaps/>
          <w:color w:val="993300"/>
          <w:sz w:val="24"/>
        </w:rPr>
        <w:t>Canta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470A89">
        <w:rPr>
          <w:color w:val="323232"/>
          <w:sz w:val="14"/>
          <w:szCs w:val="18"/>
        </w:rPr>
        <w:t xml:space="preserve">Università degli Studi </w:t>
      </w:r>
      <w:r w:rsidR="00D7458F">
        <w:rPr>
          <w:color w:val="323232"/>
          <w:sz w:val="14"/>
          <w:szCs w:val="18"/>
        </w:rPr>
        <w:t xml:space="preserve">di </w:t>
      </w:r>
      <w:r w:rsidRPr="00470A89">
        <w:rPr>
          <w:color w:val="323232"/>
          <w:sz w:val="14"/>
          <w:szCs w:val="18"/>
        </w:rPr>
        <w:t>Roma Tre</w:t>
      </w: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470A89" w:rsidRDefault="00A62397" w:rsidP="00C81BBE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470A89">
        <w:rPr>
          <w:color w:val="C00000"/>
          <w:sz w:val="16"/>
        </w:rPr>
        <w:t>«Del parlare autentico: “in amicitia nihll fictum est”»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Maria </w:t>
      </w:r>
      <w:r w:rsidRPr="006C585C">
        <w:rPr>
          <w:b/>
          <w:smallCaps/>
          <w:color w:val="993300"/>
          <w:sz w:val="24"/>
        </w:rPr>
        <w:t>Catricalà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470A89">
        <w:rPr>
          <w:color w:val="323232"/>
          <w:sz w:val="14"/>
          <w:szCs w:val="18"/>
        </w:rPr>
        <w:t>Università degli Studi</w:t>
      </w:r>
      <w:r w:rsidR="00D7458F">
        <w:rPr>
          <w:color w:val="323232"/>
          <w:sz w:val="14"/>
          <w:szCs w:val="18"/>
        </w:rPr>
        <w:t xml:space="preserve"> di</w:t>
      </w:r>
      <w:r w:rsidRPr="00470A89">
        <w:rPr>
          <w:color w:val="323232"/>
          <w:sz w:val="14"/>
          <w:szCs w:val="18"/>
        </w:rPr>
        <w:t xml:space="preserve"> Roma Tre</w:t>
      </w: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470A89" w:rsidRDefault="00A62397" w:rsidP="00C81BBE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470A89">
        <w:rPr>
          <w:color w:val="C00000"/>
          <w:sz w:val="16"/>
        </w:rPr>
        <w:t>«Proiezioni identitarie e relazioni sociali oltre la contrapposizione reale vs virtuale»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5B58E3">
        <w:rPr>
          <w:b/>
          <w:color w:val="993300"/>
          <w:sz w:val="24"/>
        </w:rPr>
        <w:t xml:space="preserve">Prof.ssa Francesca </w:t>
      </w:r>
      <w:r w:rsidRPr="006C585C">
        <w:rPr>
          <w:b/>
          <w:smallCaps/>
          <w:color w:val="993300"/>
          <w:sz w:val="24"/>
        </w:rPr>
        <w:t>Comunello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470A89">
        <w:rPr>
          <w:color w:val="323232"/>
          <w:sz w:val="14"/>
          <w:szCs w:val="18"/>
        </w:rPr>
        <w:t>Università degli Studi</w:t>
      </w:r>
      <w:r w:rsidR="00D7458F">
        <w:rPr>
          <w:color w:val="323232"/>
          <w:sz w:val="14"/>
          <w:szCs w:val="18"/>
        </w:rPr>
        <w:t xml:space="preserve"> di </w:t>
      </w:r>
      <w:r w:rsidRPr="00470A89">
        <w:rPr>
          <w:color w:val="323232"/>
          <w:sz w:val="14"/>
          <w:szCs w:val="18"/>
        </w:rPr>
        <w:t xml:space="preserve"> Roma Tre</w:t>
      </w: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470A89" w:rsidRDefault="00A62397" w:rsidP="008177DA">
      <w:pPr>
        <w:spacing w:after="0" w:line="240" w:lineRule="auto"/>
        <w:ind w:left="1416" w:firstLine="708"/>
        <w:jc w:val="both"/>
        <w:rPr>
          <w:b/>
          <w:color w:val="C00000"/>
          <w:sz w:val="16"/>
        </w:rPr>
      </w:pPr>
      <w:r w:rsidRPr="00470A89">
        <w:rPr>
          <w:color w:val="C00000"/>
          <w:sz w:val="16"/>
        </w:rPr>
        <w:t>«Musica verità e comunicazione. Quali orizzonti»</w:t>
      </w:r>
    </w:p>
    <w:p w:rsidR="00A62397" w:rsidRDefault="00A62397" w:rsidP="00470A89">
      <w:pPr>
        <w:spacing w:after="0" w:line="240" w:lineRule="auto"/>
        <w:ind w:left="1418" w:firstLine="709"/>
        <w:rPr>
          <w:b/>
          <w:color w:val="993300"/>
          <w:sz w:val="24"/>
        </w:rPr>
      </w:pPr>
      <w:r w:rsidRPr="00D7458F">
        <w:rPr>
          <w:b/>
          <w:color w:val="993300"/>
          <w:sz w:val="24"/>
        </w:rPr>
        <w:t xml:space="preserve">Dott. Carlo </w:t>
      </w:r>
      <w:r w:rsidRPr="00D7458F">
        <w:rPr>
          <w:b/>
          <w:smallCaps/>
          <w:color w:val="993300"/>
          <w:sz w:val="24"/>
        </w:rPr>
        <w:t>Romano</w:t>
      </w:r>
      <w:r w:rsidRPr="008177DA"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470A89">
        <w:rPr>
          <w:color w:val="323232"/>
          <w:sz w:val="14"/>
          <w:szCs w:val="18"/>
        </w:rPr>
        <w:t>Università degli Studi</w:t>
      </w:r>
      <w:r w:rsidR="00D7458F">
        <w:rPr>
          <w:color w:val="323232"/>
          <w:sz w:val="14"/>
          <w:szCs w:val="18"/>
        </w:rPr>
        <w:t xml:space="preserve"> di</w:t>
      </w:r>
      <w:r w:rsidRPr="00470A89">
        <w:rPr>
          <w:color w:val="323232"/>
          <w:sz w:val="14"/>
          <w:szCs w:val="18"/>
        </w:rPr>
        <w:t xml:space="preserve"> Roma Tre</w:t>
      </w:r>
    </w:p>
    <w:p w:rsidR="00A62397" w:rsidRPr="008177DA" w:rsidRDefault="00A62397" w:rsidP="00470A89">
      <w:pPr>
        <w:spacing w:after="0" w:line="240" w:lineRule="auto"/>
        <w:ind w:left="1418" w:firstLine="709"/>
        <w:rPr>
          <w:b/>
          <w:color w:val="993300"/>
          <w:sz w:val="24"/>
        </w:rPr>
      </w:pPr>
    </w:p>
    <w:p w:rsidR="00A62397" w:rsidRPr="00470A89" w:rsidRDefault="00A62397" w:rsidP="00072C97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470A89">
        <w:rPr>
          <w:color w:val="C00000"/>
          <w:sz w:val="16"/>
        </w:rPr>
        <w:t>«Scritture di oggi e racconto del reale. Problemi, risorse e utopie»</w:t>
      </w:r>
    </w:p>
    <w:p w:rsidR="00A62397" w:rsidRPr="00470A89" w:rsidRDefault="00A62397" w:rsidP="00470A89">
      <w:pPr>
        <w:spacing w:after="0" w:line="240" w:lineRule="auto"/>
        <w:ind w:left="1416" w:firstLine="708"/>
        <w:jc w:val="both"/>
        <w:rPr>
          <w:sz w:val="24"/>
        </w:rPr>
      </w:pPr>
      <w:r>
        <w:rPr>
          <w:b/>
          <w:color w:val="993300"/>
          <w:sz w:val="24"/>
        </w:rPr>
        <w:t xml:space="preserve">Dott. Saverio </w:t>
      </w:r>
      <w:r w:rsidRPr="006C585C">
        <w:rPr>
          <w:b/>
          <w:smallCaps/>
          <w:color w:val="993300"/>
          <w:sz w:val="24"/>
        </w:rPr>
        <w:t>Simonelli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470A89">
        <w:rPr>
          <w:color w:val="323232"/>
          <w:sz w:val="14"/>
          <w:szCs w:val="18"/>
        </w:rPr>
        <w:t>TV2000</w:t>
      </w: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6C585C" w:rsidRDefault="00A62397" w:rsidP="006C585C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Default="00A62397" w:rsidP="00C81BBE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D7458F" w:rsidRDefault="00A62397" w:rsidP="00D7458F">
      <w:pPr>
        <w:spacing w:after="0" w:line="240" w:lineRule="auto"/>
        <w:jc w:val="both"/>
        <w:rPr>
          <w:b/>
          <w:color w:val="993300"/>
          <w:sz w:val="24"/>
        </w:rPr>
      </w:pPr>
      <w:r w:rsidRPr="00470A89">
        <w:rPr>
          <w:color w:val="993300"/>
          <w:sz w:val="14"/>
        </w:rPr>
        <w:t>Conclude: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Mario </w:t>
      </w:r>
      <w:r w:rsidRPr="006C585C">
        <w:rPr>
          <w:b/>
          <w:smallCaps/>
          <w:color w:val="993300"/>
          <w:sz w:val="24"/>
        </w:rPr>
        <w:t>Morcellini</w:t>
      </w:r>
      <w:r>
        <w:rPr>
          <w:b/>
          <w:color w:val="993300"/>
          <w:sz w:val="24"/>
        </w:rPr>
        <w:t xml:space="preserve"> </w:t>
      </w:r>
      <w:r>
        <w:rPr>
          <w:b/>
          <w:sz w:val="14"/>
        </w:rPr>
        <w:t>-</w:t>
      </w:r>
      <w:r>
        <w:rPr>
          <w:b/>
          <w:color w:val="993300"/>
          <w:sz w:val="14"/>
        </w:rPr>
        <w:t xml:space="preserve"> </w:t>
      </w:r>
      <w:r w:rsidRPr="00470A89">
        <w:rPr>
          <w:color w:val="323232"/>
          <w:sz w:val="14"/>
          <w:szCs w:val="18"/>
        </w:rPr>
        <w:t>Sapienza Università di Roma</w:t>
      </w:r>
    </w:p>
    <w:p w:rsidR="00A62397" w:rsidRDefault="00A62397" w:rsidP="008A5450">
      <w:pPr>
        <w:spacing w:after="0" w:line="240" w:lineRule="auto"/>
        <w:ind w:right="-1"/>
        <w:jc w:val="right"/>
        <w:rPr>
          <w:b/>
          <w:color w:val="943634"/>
          <w:sz w:val="24"/>
        </w:rPr>
      </w:pPr>
    </w:p>
    <w:p w:rsidR="00A62397" w:rsidRDefault="00A62397" w:rsidP="008A5450">
      <w:pPr>
        <w:spacing w:after="0" w:line="240" w:lineRule="auto"/>
        <w:ind w:right="-1"/>
        <w:jc w:val="right"/>
        <w:rPr>
          <w:b/>
          <w:color w:val="943634"/>
          <w:sz w:val="24"/>
        </w:rPr>
      </w:pPr>
    </w:p>
    <w:p w:rsidR="00A62397" w:rsidRPr="00F15EDD" w:rsidRDefault="00A62397" w:rsidP="00E01290">
      <w:pPr>
        <w:spacing w:after="0" w:line="240" w:lineRule="auto"/>
        <w:ind w:left="708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14.30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7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.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30</w:t>
      </w:r>
    </w:p>
    <w:p w:rsidR="00A62397" w:rsidRPr="00E01290" w:rsidRDefault="00A62397" w:rsidP="00E01290">
      <w:pPr>
        <w:spacing w:after="0" w:line="240" w:lineRule="auto"/>
        <w:ind w:left="1416" w:right="-262"/>
        <w:jc w:val="both"/>
        <w:rPr>
          <w:rFonts w:ascii="Albertus Medium" w:hAnsi="Albertus Medium"/>
          <w:b/>
          <w:color w:val="943634"/>
          <w:sz w:val="24"/>
        </w:rPr>
      </w:pPr>
      <w:r w:rsidRPr="00E01290">
        <w:rPr>
          <w:rFonts w:ascii="Albertus Medium" w:hAnsi="Albertus Medium"/>
          <w:b/>
          <w:color w:val="943634"/>
          <w:sz w:val="20"/>
        </w:rPr>
        <w:t>Il</w:t>
      </w:r>
      <w:r w:rsidRPr="00E01290">
        <w:rPr>
          <w:rFonts w:ascii="Albertus Medium" w:hAnsi="Albertus Medium"/>
          <w:b/>
          <w:color w:val="943634"/>
          <w:sz w:val="20"/>
          <w:szCs w:val="20"/>
        </w:rPr>
        <w:t xml:space="preserve"> </w:t>
      </w:r>
      <w:r w:rsidRPr="00E01290">
        <w:rPr>
          <w:rFonts w:ascii="Albertus Medium" w:hAnsi="Albertus Medium"/>
          <w:b/>
          <w:color w:val="943634"/>
          <w:sz w:val="20"/>
        </w:rPr>
        <w:t>ruolo di Università e del Sistema della ricerca nei confronti delle sfide di Europa 2020</w:t>
      </w:r>
    </w:p>
    <w:p w:rsidR="00A62397" w:rsidRDefault="00A62397" w:rsidP="008A5450">
      <w:pPr>
        <w:spacing w:after="0" w:line="240" w:lineRule="auto"/>
        <w:jc w:val="both"/>
        <w:rPr>
          <w:rFonts w:cs="Calibri"/>
          <w:b/>
          <w:sz w:val="18"/>
        </w:rPr>
      </w:pPr>
      <w:r w:rsidRPr="003A2B71">
        <w:rPr>
          <w:rFonts w:cs="Calibri"/>
          <w:sz w:val="18"/>
        </w:rPr>
        <w:tab/>
      </w:r>
      <w:r w:rsidRPr="003A2B71">
        <w:rPr>
          <w:rFonts w:cs="Calibri"/>
          <w:sz w:val="18"/>
        </w:rPr>
        <w:tab/>
        <w:t xml:space="preserve">Direzione Generale per l’Internazionalizzazione della Ricerca – </w:t>
      </w:r>
      <w:r w:rsidRPr="00A621C6">
        <w:rPr>
          <w:rFonts w:cs="Calibri"/>
          <w:b/>
          <w:sz w:val="18"/>
        </w:rPr>
        <w:t>evento parallelo</w:t>
      </w:r>
    </w:p>
    <w:p w:rsidR="00A62397" w:rsidRPr="00E01290" w:rsidRDefault="00A62397" w:rsidP="00E01290">
      <w:pPr>
        <w:spacing w:after="0" w:line="240" w:lineRule="auto"/>
        <w:ind w:left="708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E01290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Ministero dell’Istruzione, dell’Università e della Ricerca </w:t>
      </w:r>
    </w:p>
    <w:p w:rsidR="00A62397" w:rsidRPr="00F15EDD" w:rsidRDefault="00A62397" w:rsidP="00E01290">
      <w:pPr>
        <w:spacing w:after="0" w:line="240" w:lineRule="auto"/>
        <w:ind w:left="708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Viale Trastevere 76/A</w:t>
      </w:r>
    </w:p>
    <w:p w:rsidR="00A62397" w:rsidRPr="00E01290" w:rsidRDefault="00A62397" w:rsidP="00E01290">
      <w:pPr>
        <w:spacing w:after="0" w:line="240" w:lineRule="auto"/>
        <w:ind w:left="708" w:firstLine="708"/>
        <w:jc w:val="both"/>
        <w:rPr>
          <w:sz w:val="16"/>
        </w:rPr>
      </w:pPr>
      <w:r w:rsidRPr="00E01290">
        <w:rPr>
          <w:sz w:val="16"/>
        </w:rPr>
        <w:t>(</w:t>
      </w:r>
      <w:r>
        <w:rPr>
          <w:sz w:val="16"/>
        </w:rPr>
        <w:t xml:space="preserve">Cfr. </w:t>
      </w:r>
      <w:r w:rsidRPr="00E01290">
        <w:rPr>
          <w:sz w:val="16"/>
        </w:rPr>
        <w:t xml:space="preserve">Programma dell’evento </w:t>
      </w:r>
      <w:r>
        <w:rPr>
          <w:sz w:val="16"/>
        </w:rPr>
        <w:t>nella sezione eventi collaterali</w:t>
      </w:r>
      <w:r w:rsidRPr="00E01290">
        <w:rPr>
          <w:sz w:val="16"/>
        </w:rPr>
        <w:t>)</w:t>
      </w:r>
    </w:p>
    <w:p w:rsidR="00A62397" w:rsidRDefault="00A62397" w:rsidP="008A5450">
      <w:pPr>
        <w:spacing w:after="0" w:line="240" w:lineRule="auto"/>
        <w:jc w:val="both"/>
        <w:rPr>
          <w:rFonts w:cs="Calibri"/>
          <w:b/>
          <w:sz w:val="18"/>
        </w:rPr>
      </w:pPr>
    </w:p>
    <w:p w:rsidR="00A62397" w:rsidRDefault="00A62397" w:rsidP="008A5450">
      <w:pPr>
        <w:spacing w:after="0" w:line="240" w:lineRule="auto"/>
        <w:jc w:val="both"/>
        <w:rPr>
          <w:rFonts w:cs="Calibri"/>
          <w:b/>
          <w:sz w:val="18"/>
        </w:rPr>
      </w:pPr>
    </w:p>
    <w:p w:rsidR="00D7458F" w:rsidRPr="00F15EDD" w:rsidRDefault="00D7458F" w:rsidP="00D7458F">
      <w:pPr>
        <w:spacing w:after="0" w:line="240" w:lineRule="auto"/>
        <w:ind w:left="708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 20.00</w:t>
      </w:r>
    </w:p>
    <w:p w:rsidR="00D7458F" w:rsidRPr="00C11FF1" w:rsidRDefault="00D7458F" w:rsidP="00C11FF1">
      <w:pPr>
        <w:spacing w:after="0" w:line="240" w:lineRule="auto"/>
        <w:ind w:left="708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Albertus Medium" w:hAnsi="Albertus Medium"/>
          <w:b/>
          <w:color w:val="984806"/>
          <w:sz w:val="22"/>
        </w:rPr>
        <w:t>Concerto</w:t>
      </w:r>
      <w:r w:rsidR="00C11FF1">
        <w:rPr>
          <w:rFonts w:ascii="Albertus Medium" w:hAnsi="Albertus Medium"/>
          <w:b/>
          <w:color w:val="984806"/>
          <w:sz w:val="22"/>
        </w:rPr>
        <w:t xml:space="preserve"> - </w:t>
      </w:r>
      <w:r w:rsidR="00C11FF1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Organizzato in collaborazione con ISMA – Istituti di S. Maria in Aquino</w:t>
      </w:r>
    </w:p>
    <w:p w:rsidR="00C11FF1" w:rsidRPr="0025320F" w:rsidRDefault="00C11FF1" w:rsidP="00C11FF1">
      <w:pPr>
        <w:spacing w:after="0" w:line="240" w:lineRule="auto"/>
        <w:ind w:left="708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Chiesa di Sant’Anselmo all’Aventino</w:t>
      </w:r>
    </w:p>
    <w:p w:rsidR="00C11FF1" w:rsidRDefault="00C11FF1" w:rsidP="00C11FF1">
      <w:pPr>
        <w:spacing w:after="0" w:line="240" w:lineRule="auto"/>
        <w:ind w:left="708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Piazza Sant’Anselmo, 2</w:t>
      </w:r>
    </w:p>
    <w:p w:rsidR="00C11FF1" w:rsidRDefault="00C11FF1" w:rsidP="00C11FF1">
      <w:pPr>
        <w:spacing w:after="0" w:line="240" w:lineRule="auto"/>
        <w:rPr>
          <w:b/>
          <w:color w:val="943634"/>
          <w:sz w:val="24"/>
        </w:rPr>
      </w:pPr>
    </w:p>
    <w:p w:rsidR="00D7458F" w:rsidRPr="00A621C6" w:rsidRDefault="00D7458F" w:rsidP="008A5450">
      <w:pPr>
        <w:spacing w:after="0" w:line="240" w:lineRule="auto"/>
        <w:jc w:val="both"/>
        <w:rPr>
          <w:rFonts w:cs="Calibri"/>
          <w:b/>
          <w:sz w:val="18"/>
        </w:rPr>
      </w:pPr>
    </w:p>
    <w:p w:rsidR="00A62397" w:rsidRPr="00705E9F" w:rsidRDefault="00A62397" w:rsidP="00A82CE8">
      <w:pPr>
        <w:spacing w:after="0" w:line="240" w:lineRule="auto"/>
        <w:jc w:val="both"/>
        <w:rPr>
          <w:color w:val="943634"/>
        </w:rPr>
      </w:pPr>
    </w:p>
    <w:p w:rsidR="00A62397" w:rsidRPr="00381CA4" w:rsidRDefault="00A62397" w:rsidP="00E84607">
      <w:pPr>
        <w:pStyle w:val="Titolo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984806"/>
        <w:jc w:val="right"/>
        <w:rPr>
          <w:rFonts w:ascii="Bodoni MT Condensed" w:hAnsi="Bodoni MT Condensed"/>
          <w:sz w:val="36"/>
        </w:rPr>
      </w:pPr>
      <w:r>
        <w:rPr>
          <w:rFonts w:ascii="Bodoni MT Condensed" w:hAnsi="Bodoni MT Condensed"/>
          <w:sz w:val="36"/>
        </w:rPr>
        <w:t>Sabato 25</w:t>
      </w:r>
      <w:r w:rsidRPr="00381CA4">
        <w:rPr>
          <w:rFonts w:ascii="Bodoni MT Condensed" w:hAnsi="Bodoni MT Condensed"/>
          <w:sz w:val="36"/>
        </w:rPr>
        <w:t xml:space="preserve"> giugno 2011</w:t>
      </w: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4"/>
        </w:rPr>
      </w:pPr>
    </w:p>
    <w:p w:rsidR="00A62397" w:rsidRDefault="00A62397" w:rsidP="00BF2974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Default="00A62397" w:rsidP="00BF2974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Default="00A62397" w:rsidP="00BF2974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Ore 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8.30</w:t>
      </w:r>
    </w:p>
    <w:p w:rsidR="00A62397" w:rsidRPr="00AD3E25" w:rsidRDefault="00A62397" w:rsidP="00BF2974">
      <w:pPr>
        <w:spacing w:after="0" w:line="240" w:lineRule="auto"/>
        <w:ind w:left="1416" w:firstLine="708"/>
        <w:jc w:val="both"/>
        <w:rPr>
          <w:rFonts w:ascii="Albertus Medium" w:hAnsi="Albertus Medium"/>
          <w:b/>
          <w:color w:val="943634"/>
          <w:sz w:val="22"/>
        </w:rPr>
      </w:pPr>
      <w:r w:rsidRPr="00AD3E25">
        <w:rPr>
          <w:rFonts w:ascii="Albertus Medium" w:hAnsi="Albertus Medium"/>
          <w:b/>
          <w:color w:val="943634"/>
          <w:sz w:val="22"/>
        </w:rPr>
        <w:t xml:space="preserve">S. Messa presieduta da Mons. </w:t>
      </w:r>
      <w:r>
        <w:rPr>
          <w:rFonts w:ascii="Albertus Medium" w:hAnsi="Albertus Medium"/>
          <w:b/>
          <w:color w:val="943634"/>
          <w:sz w:val="22"/>
        </w:rPr>
        <w:t xml:space="preserve">Sergio </w:t>
      </w:r>
      <w:r w:rsidRPr="00D7458F">
        <w:rPr>
          <w:rFonts w:ascii="Albertus Medium" w:hAnsi="Albertus Medium"/>
          <w:b/>
          <w:smallCaps/>
          <w:color w:val="943634"/>
          <w:sz w:val="22"/>
        </w:rPr>
        <w:t>Lanza</w:t>
      </w:r>
    </w:p>
    <w:p w:rsidR="00A62397" w:rsidRPr="0025320F" w:rsidRDefault="00A62397" w:rsidP="00D77738">
      <w:pPr>
        <w:spacing w:after="0" w:line="240" w:lineRule="auto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25320F">
        <w:rPr>
          <w:rFonts w:ascii="Berlin Sans FB Demi" w:hAnsi="Berlin Sans FB Demi"/>
          <w:b/>
          <w:color w:val="E36C0A"/>
          <w:sz w:val="24"/>
        </w:rPr>
        <w:tab/>
      </w:r>
      <w:r w:rsidRPr="0025320F">
        <w:rPr>
          <w:rFonts w:ascii="Berlin Sans FB Demi" w:hAnsi="Berlin Sans FB Demi"/>
          <w:b/>
          <w:color w:val="E36C0A"/>
          <w:sz w:val="24"/>
        </w:rPr>
        <w:tab/>
      </w:r>
      <w:r w:rsidRPr="0025320F">
        <w:rPr>
          <w:rFonts w:ascii="Berlin Sans FB Demi" w:hAnsi="Berlin Sans FB Demi"/>
          <w:b/>
          <w:color w:val="E36C0A"/>
          <w:sz w:val="24"/>
        </w:rPr>
        <w:tab/>
      </w:r>
      <w:r w:rsidRPr="0025320F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Basilica </w:t>
      </w: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di </w:t>
      </w:r>
      <w:r w:rsidRPr="0025320F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San</w:t>
      </w: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t’Antonio </w:t>
      </w:r>
    </w:p>
    <w:p w:rsidR="00A62397" w:rsidRPr="00C202C8" w:rsidRDefault="00A62397" w:rsidP="00D77738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 Merulana, 124</w:t>
      </w:r>
    </w:p>
    <w:p w:rsidR="00A62397" w:rsidRDefault="00A62397" w:rsidP="00D77738">
      <w:pPr>
        <w:spacing w:after="0" w:line="240" w:lineRule="auto"/>
        <w:rPr>
          <w:b/>
          <w:color w:val="943634"/>
          <w:sz w:val="24"/>
        </w:rPr>
      </w:pPr>
    </w:p>
    <w:p w:rsidR="00A62397" w:rsidRDefault="00A62397" w:rsidP="00E84607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Default="00A62397" w:rsidP="00E84607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Default="00A62397" w:rsidP="00E84607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Pr="00E84607" w:rsidRDefault="00A62397" w:rsidP="00E84607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Ore 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09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.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3.15</w:t>
      </w:r>
    </w:p>
    <w:p w:rsidR="00A62397" w:rsidRPr="00D17B33" w:rsidRDefault="00A62397" w:rsidP="00BF2974">
      <w:pPr>
        <w:spacing w:after="0" w:line="240" w:lineRule="auto"/>
        <w:ind w:left="1416" w:firstLine="708"/>
        <w:jc w:val="both"/>
        <w:rPr>
          <w:rFonts w:ascii="Albertus Medium" w:hAnsi="Albertus Medium"/>
          <w:b/>
          <w:color w:val="FFFFFF"/>
          <w:sz w:val="22"/>
        </w:rPr>
      </w:pPr>
      <w:r w:rsidRPr="00D17B33">
        <w:rPr>
          <w:rFonts w:ascii="Albertus Medium" w:hAnsi="Albertus Medium"/>
          <w:b/>
          <w:color w:val="FFFFFF"/>
          <w:sz w:val="22"/>
          <w:highlight w:val="darkRed"/>
        </w:rPr>
        <w:t xml:space="preserve">Workshop per aree </w:t>
      </w:r>
      <w:r w:rsidRPr="00D17B33">
        <w:rPr>
          <w:rFonts w:ascii="Albertus Medium" w:hAnsi="Albertus Medium"/>
          <w:b/>
          <w:color w:val="FFFFFF"/>
          <w:sz w:val="14"/>
          <w:highlight w:val="darkRed"/>
        </w:rPr>
        <w:t>(continuazione)</w:t>
      </w:r>
    </w:p>
    <w:p w:rsidR="00A62397" w:rsidRPr="0025320F" w:rsidRDefault="00A62397" w:rsidP="00553B17">
      <w:pPr>
        <w:spacing w:after="0" w:line="240" w:lineRule="auto"/>
        <w:ind w:left="1416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Centro Congressi Auditorium Antonianum</w:t>
      </w:r>
    </w:p>
    <w:p w:rsidR="00A62397" w:rsidRPr="00F15EDD" w:rsidRDefault="00A62397" w:rsidP="00553B17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Viale Manzoni, 1</w:t>
      </w:r>
    </w:p>
    <w:p w:rsidR="00A62397" w:rsidRDefault="00A62397" w:rsidP="00881BD9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</w:p>
    <w:p w:rsidR="00A62397" w:rsidRPr="00F15EDD" w:rsidRDefault="00A62397" w:rsidP="00881BD9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</w:p>
    <w:p w:rsidR="00A62397" w:rsidRPr="00705E9F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Area </w:t>
      </w:r>
      <w:r w:rsidRPr="00705E9F">
        <w:rPr>
          <w:b/>
          <w:color w:val="943634"/>
          <w:sz w:val="28"/>
        </w:rPr>
        <w:t>BELLEZZA</w:t>
      </w:r>
      <w:r>
        <w:rPr>
          <w:b/>
          <w:color w:val="943634"/>
          <w:sz w:val="28"/>
        </w:rPr>
        <w:t xml:space="preserve"> </w:t>
      </w:r>
      <w:r>
        <w:rPr>
          <w:color w:val="943634"/>
          <w:sz w:val="16"/>
        </w:rPr>
        <w:t>– sessione di Sabato</w:t>
      </w:r>
      <w:r w:rsidRPr="00252BFA">
        <w:rPr>
          <w:color w:val="943634"/>
          <w:sz w:val="16"/>
        </w:rPr>
        <w:t xml:space="preserve"> 2</w:t>
      </w:r>
      <w:r>
        <w:rPr>
          <w:color w:val="943634"/>
          <w:sz w:val="16"/>
        </w:rPr>
        <w:t>5</w:t>
      </w:r>
      <w:r w:rsidRPr="00252BFA">
        <w:rPr>
          <w:color w:val="943634"/>
          <w:sz w:val="16"/>
        </w:rPr>
        <w:t xml:space="preserve"> giugno 2011</w:t>
      </w:r>
    </w:p>
    <w:p w:rsidR="00A62397" w:rsidRDefault="00A62397" w:rsidP="00A82CE8">
      <w:pPr>
        <w:spacing w:after="0" w:line="240" w:lineRule="auto"/>
        <w:jc w:val="right"/>
        <w:rPr>
          <w:sz w:val="16"/>
        </w:rPr>
      </w:pPr>
    </w:p>
    <w:p w:rsidR="00A62397" w:rsidRPr="00BF2974" w:rsidRDefault="00A62397" w:rsidP="00EA1A30">
      <w:pPr>
        <w:pStyle w:val="Titolo9"/>
        <w:rPr>
          <w:b/>
        </w:rPr>
      </w:pPr>
      <w:r w:rsidRPr="00BF2974">
        <w:rPr>
          <w:b/>
        </w:rPr>
        <w:t>Bellezza e Ambiente</w:t>
      </w:r>
    </w:p>
    <w:p w:rsidR="00A62397" w:rsidRPr="00BF2974" w:rsidRDefault="00A62397" w:rsidP="001F67B6">
      <w:pPr>
        <w:spacing w:after="0" w:line="240" w:lineRule="auto"/>
        <w:jc w:val="both"/>
        <w:rPr>
          <w:color w:val="323232"/>
          <w:sz w:val="14"/>
          <w:szCs w:val="18"/>
        </w:rPr>
      </w:pPr>
      <w:r w:rsidRPr="00BF2974">
        <w:rPr>
          <w:color w:val="993300"/>
          <w:sz w:val="14"/>
        </w:rPr>
        <w:t>Introduce e modera:</w:t>
      </w:r>
      <w:r>
        <w:rPr>
          <w:sz w:val="24"/>
        </w:rPr>
        <w:tab/>
      </w:r>
      <w:r>
        <w:rPr>
          <w:sz w:val="24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Franco </w:t>
      </w:r>
      <w:r w:rsidRPr="00881BD9">
        <w:rPr>
          <w:b/>
          <w:smallCaps/>
          <w:color w:val="993300"/>
          <w:sz w:val="24"/>
        </w:rPr>
        <w:t>Salvatori</w:t>
      </w:r>
      <w:r w:rsidRPr="001F67B6">
        <w:rPr>
          <w:color w:val="323232"/>
          <w:sz w:val="14"/>
          <w:szCs w:val="18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BF2974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1F67B6">
      <w:pPr>
        <w:spacing w:after="0" w:line="240" w:lineRule="auto"/>
        <w:jc w:val="both"/>
        <w:rPr>
          <w:color w:val="943634"/>
          <w:sz w:val="20"/>
        </w:rPr>
      </w:pPr>
    </w:p>
    <w:p w:rsidR="00A62397" w:rsidRDefault="00A62397" w:rsidP="00EA1A30">
      <w:pPr>
        <w:spacing w:after="0" w:line="240" w:lineRule="auto"/>
        <w:jc w:val="both"/>
        <w:rPr>
          <w:b/>
          <w:color w:val="993300"/>
          <w:sz w:val="24"/>
        </w:rPr>
      </w:pPr>
    </w:p>
    <w:p w:rsidR="00A62397" w:rsidRPr="00BF2974" w:rsidRDefault="00A62397" w:rsidP="00183DAC">
      <w:pPr>
        <w:spacing w:after="0" w:line="240" w:lineRule="auto"/>
        <w:jc w:val="both"/>
        <w:rPr>
          <w:color w:val="C00000"/>
          <w:sz w:val="16"/>
        </w:rPr>
      </w:pPr>
      <w:r w:rsidRPr="00BF2974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BF2974">
        <w:rPr>
          <w:color w:val="C00000"/>
          <w:sz w:val="16"/>
        </w:rPr>
        <w:t>«</w:t>
      </w:r>
      <w:r w:rsidR="00A44B57" w:rsidRPr="00A44B57">
        <w:rPr>
          <w:color w:val="C00000"/>
          <w:sz w:val="16"/>
        </w:rPr>
        <w:t xml:space="preserve"> </w:t>
      </w:r>
      <w:r w:rsidR="00A44B57">
        <w:rPr>
          <w:color w:val="C00000"/>
          <w:sz w:val="16"/>
        </w:rPr>
        <w:t>E</w:t>
      </w:r>
      <w:r w:rsidR="00A44B57" w:rsidRPr="00BF2974">
        <w:rPr>
          <w:color w:val="C00000"/>
          <w:sz w:val="16"/>
        </w:rPr>
        <w:t xml:space="preserve">tica </w:t>
      </w:r>
      <w:r w:rsidRPr="00BF2974">
        <w:rPr>
          <w:color w:val="C00000"/>
          <w:sz w:val="16"/>
        </w:rPr>
        <w:t xml:space="preserve">ed </w:t>
      </w:r>
      <w:r w:rsidR="00A44B57">
        <w:rPr>
          <w:color w:val="C00000"/>
          <w:sz w:val="16"/>
        </w:rPr>
        <w:t>e</w:t>
      </w:r>
      <w:r w:rsidR="00A44B57" w:rsidRPr="00BF2974">
        <w:rPr>
          <w:color w:val="C00000"/>
          <w:sz w:val="16"/>
        </w:rPr>
        <w:t xml:space="preserve">stetica </w:t>
      </w:r>
      <w:r w:rsidRPr="00BF2974">
        <w:rPr>
          <w:color w:val="C00000"/>
          <w:sz w:val="16"/>
        </w:rPr>
        <w:t>del paesaggio»</w:t>
      </w:r>
    </w:p>
    <w:p w:rsidR="00A62397" w:rsidRPr="00BF2974" w:rsidRDefault="00A62397" w:rsidP="001F67B6">
      <w:pPr>
        <w:spacing w:after="0" w:line="240" w:lineRule="auto"/>
        <w:ind w:left="1416" w:firstLine="708"/>
        <w:jc w:val="both"/>
        <w:rPr>
          <w:color w:val="323232"/>
          <w:sz w:val="14"/>
          <w:szCs w:val="18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Massimo Venturi </w:t>
      </w:r>
      <w:r w:rsidRPr="00881BD9">
        <w:rPr>
          <w:b/>
          <w:smallCaps/>
          <w:color w:val="993300"/>
          <w:sz w:val="24"/>
        </w:rPr>
        <w:t>Ferriolo</w:t>
      </w:r>
      <w:r w:rsidRPr="001F67B6">
        <w:rPr>
          <w:color w:val="323232"/>
          <w:sz w:val="14"/>
          <w:szCs w:val="18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BF2974">
        <w:rPr>
          <w:color w:val="323232"/>
          <w:sz w:val="14"/>
          <w:szCs w:val="18"/>
        </w:rPr>
        <w:t>Politecnico di Milano</w:t>
      </w:r>
    </w:p>
    <w:p w:rsidR="00A62397" w:rsidRDefault="00A62397" w:rsidP="001F67B6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BF2974" w:rsidRDefault="00A62397" w:rsidP="008C77A5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«Il ponte come struttura, forma e metafora civile»</w:t>
      </w:r>
    </w:p>
    <w:p w:rsidR="00A62397" w:rsidRPr="001F67B6" w:rsidRDefault="00A62397" w:rsidP="001F67B6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Enzo </w:t>
      </w:r>
      <w:r w:rsidRPr="00881BD9">
        <w:rPr>
          <w:b/>
          <w:smallCaps/>
          <w:color w:val="993300"/>
          <w:sz w:val="24"/>
        </w:rPr>
        <w:t>Siviero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BF2974">
        <w:rPr>
          <w:color w:val="323232"/>
          <w:sz w:val="14"/>
          <w:szCs w:val="18"/>
        </w:rPr>
        <w:t>Università IUAV di Venezia</w:t>
      </w:r>
    </w:p>
    <w:p w:rsidR="00A62397" w:rsidRDefault="00A62397" w:rsidP="008C77A5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BF2974" w:rsidRDefault="00A62397" w:rsidP="00183DAC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«Energia, acqua e consumo dell’ambiente»</w:t>
      </w:r>
    </w:p>
    <w:p w:rsidR="00A62397" w:rsidRPr="001F67B6" w:rsidRDefault="00A62397" w:rsidP="001F67B6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Diego </w:t>
      </w:r>
      <w:r w:rsidRPr="00881BD9">
        <w:rPr>
          <w:b/>
          <w:smallCaps/>
          <w:color w:val="993300"/>
          <w:sz w:val="24"/>
        </w:rPr>
        <w:t>Barba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>
        <w:rPr>
          <w:color w:val="323232"/>
          <w:sz w:val="14"/>
          <w:szCs w:val="18"/>
        </w:rPr>
        <w:t xml:space="preserve">Università Campus </w:t>
      </w:r>
      <w:r w:rsidRPr="00BF2974">
        <w:rPr>
          <w:color w:val="323232"/>
          <w:sz w:val="14"/>
          <w:szCs w:val="18"/>
        </w:rPr>
        <w:t>Bio</w:t>
      </w:r>
      <w:r>
        <w:rPr>
          <w:color w:val="323232"/>
          <w:sz w:val="14"/>
          <w:szCs w:val="18"/>
        </w:rPr>
        <w:t>-M</w:t>
      </w:r>
      <w:r w:rsidRPr="00BF2974">
        <w:rPr>
          <w:color w:val="323232"/>
          <w:sz w:val="14"/>
          <w:szCs w:val="18"/>
        </w:rPr>
        <w:t>edico</w:t>
      </w:r>
    </w:p>
    <w:p w:rsidR="00A62397" w:rsidRDefault="00A62397" w:rsidP="008C77A5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BF2974" w:rsidRDefault="00A62397" w:rsidP="00881BD9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«Ambiente, parchi, aree naturali e paesaggi»</w:t>
      </w:r>
    </w:p>
    <w:p w:rsidR="00A62397" w:rsidRPr="001F67B6" w:rsidRDefault="00A62397" w:rsidP="001F67B6">
      <w:pPr>
        <w:spacing w:after="0" w:line="240" w:lineRule="auto"/>
        <w:ind w:left="1416" w:firstLine="708"/>
        <w:jc w:val="both"/>
        <w:rPr>
          <w:smallCaps/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Paolo </w:t>
      </w:r>
      <w:r w:rsidRPr="00881BD9">
        <w:rPr>
          <w:b/>
          <w:smallCaps/>
          <w:color w:val="993300"/>
          <w:sz w:val="24"/>
        </w:rPr>
        <w:t>Giuntarelli</w:t>
      </w:r>
      <w:r>
        <w:rPr>
          <w:smallCaps/>
          <w:sz w:val="24"/>
        </w:rPr>
        <w:t xml:space="preserve"> </w:t>
      </w:r>
      <w:r>
        <w:rPr>
          <w:smallCaps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8C77A5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6C585C" w:rsidRDefault="00A62397" w:rsidP="00881BD9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8C77A5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1B3D39" w:rsidRDefault="00A62397" w:rsidP="008C77A5">
      <w:pPr>
        <w:pStyle w:val="Titolo9"/>
        <w:rPr>
          <w:b/>
        </w:rPr>
      </w:pPr>
      <w:r w:rsidRPr="001B3D39">
        <w:rPr>
          <w:b/>
        </w:rPr>
        <w:t>Bellezza e Arte</w:t>
      </w:r>
    </w:p>
    <w:p w:rsidR="00A62397" w:rsidRPr="00BF2974" w:rsidRDefault="00A62397" w:rsidP="008C77A5">
      <w:pPr>
        <w:spacing w:after="0" w:line="240" w:lineRule="auto"/>
        <w:jc w:val="both"/>
        <w:rPr>
          <w:b/>
          <w:color w:val="993300"/>
          <w:sz w:val="24"/>
        </w:rPr>
      </w:pPr>
      <w:r w:rsidRPr="00BF2974">
        <w:rPr>
          <w:color w:val="993300"/>
          <w:sz w:val="14"/>
        </w:rPr>
        <w:t>Introduce e modera:</w:t>
      </w:r>
      <w:r w:rsidRPr="00BF2974">
        <w:rPr>
          <w:sz w:val="16"/>
        </w:rPr>
        <w:tab/>
      </w:r>
      <w:r>
        <w:rPr>
          <w:sz w:val="24"/>
        </w:rPr>
        <w:tab/>
      </w: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Francesco </w:t>
      </w:r>
      <w:r w:rsidRPr="00881BD9">
        <w:rPr>
          <w:b/>
          <w:smallCaps/>
          <w:color w:val="993300"/>
          <w:sz w:val="24"/>
        </w:rPr>
        <w:t>Sisinni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Università LUMSA</w:t>
      </w:r>
    </w:p>
    <w:p w:rsidR="00A62397" w:rsidRDefault="00A62397" w:rsidP="008C77A5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453407" w:rsidRDefault="00A62397" w:rsidP="00183DAC">
      <w:pPr>
        <w:spacing w:after="0" w:line="240" w:lineRule="auto"/>
        <w:jc w:val="both"/>
        <w:rPr>
          <w:color w:val="943634"/>
          <w:sz w:val="20"/>
        </w:rPr>
      </w:pPr>
      <w:r w:rsidRPr="00BF2974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BF2974">
        <w:rPr>
          <w:color w:val="C00000"/>
          <w:sz w:val="16"/>
        </w:rPr>
        <w:t>«La specificità dell’arte sacra»</w:t>
      </w:r>
    </w:p>
    <w:p w:rsidR="00A62397" w:rsidRPr="00BF2974" w:rsidRDefault="00A62397" w:rsidP="00BF2974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Mauro </w:t>
      </w:r>
      <w:r w:rsidRPr="00881BD9">
        <w:rPr>
          <w:b/>
          <w:smallCaps/>
          <w:color w:val="993300"/>
          <w:sz w:val="24"/>
        </w:rPr>
        <w:t>Gagliardi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Ateneo Regina Apostolorum</w:t>
      </w:r>
    </w:p>
    <w:p w:rsidR="00A62397" w:rsidRDefault="00A62397" w:rsidP="00E47790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BF2974" w:rsidRDefault="00A62397" w:rsidP="00E47790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«Musica picta: l’evocazione della bellezza sonora attraverso l’immagine»</w:t>
      </w:r>
    </w:p>
    <w:p w:rsidR="00A62397" w:rsidRPr="00BF2974" w:rsidRDefault="00A62397" w:rsidP="00BF2974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Francesco </w:t>
      </w:r>
      <w:r w:rsidRPr="00881BD9">
        <w:rPr>
          <w:b/>
          <w:smallCaps/>
          <w:color w:val="993300"/>
          <w:sz w:val="24"/>
        </w:rPr>
        <w:t>Luisi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Università degli Studi di Parma</w:t>
      </w:r>
    </w:p>
    <w:p w:rsidR="00A62397" w:rsidRDefault="00A62397" w:rsidP="00E47790">
      <w:pPr>
        <w:spacing w:after="0" w:line="240" w:lineRule="auto"/>
        <w:ind w:left="1416" w:firstLine="708"/>
        <w:jc w:val="both"/>
        <w:rPr>
          <w:sz w:val="16"/>
        </w:rPr>
      </w:pPr>
    </w:p>
    <w:p w:rsidR="00A62397" w:rsidRPr="00BF2974" w:rsidRDefault="00A62397" w:rsidP="00E47790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«Architettura e modernità»</w:t>
      </w:r>
    </w:p>
    <w:p w:rsidR="00A62397" w:rsidRPr="00BF2974" w:rsidRDefault="00A62397" w:rsidP="00BF2974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Maria Antonietta </w:t>
      </w:r>
      <w:r w:rsidRPr="00881BD9">
        <w:rPr>
          <w:b/>
          <w:smallCaps/>
          <w:color w:val="993300"/>
          <w:sz w:val="24"/>
        </w:rPr>
        <w:t>Crippa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Politecnico di Milano</w:t>
      </w:r>
    </w:p>
    <w:p w:rsidR="00A62397" w:rsidRDefault="00A62397" w:rsidP="00D7458F">
      <w:pPr>
        <w:spacing w:after="0" w:line="240" w:lineRule="auto"/>
        <w:jc w:val="both"/>
        <w:rPr>
          <w:color w:val="C00000"/>
          <w:sz w:val="16"/>
        </w:rPr>
      </w:pPr>
    </w:p>
    <w:p w:rsidR="00A62397" w:rsidRPr="00BF2974" w:rsidRDefault="00A62397" w:rsidP="00183DAC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«Liturgia e bellezza nell’arte»</w:t>
      </w:r>
    </w:p>
    <w:p w:rsidR="00A62397" w:rsidRPr="00BF2974" w:rsidRDefault="00A62397" w:rsidP="00BF2974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Crispino </w:t>
      </w:r>
      <w:r w:rsidRPr="00881BD9">
        <w:rPr>
          <w:b/>
          <w:smallCaps/>
          <w:color w:val="993300"/>
          <w:sz w:val="24"/>
        </w:rPr>
        <w:t>Valenziano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Pontificio Ateneo Sant’Anselmo</w:t>
      </w:r>
    </w:p>
    <w:p w:rsidR="00A62397" w:rsidRDefault="00A62397" w:rsidP="00E47790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6C585C" w:rsidRDefault="00A62397" w:rsidP="00881BD9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lastRenderedPageBreak/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Pr="00A36A47" w:rsidRDefault="00A62397" w:rsidP="00E47790">
      <w:pPr>
        <w:spacing w:after="0" w:line="240" w:lineRule="auto"/>
        <w:ind w:left="1416" w:firstLine="708"/>
        <w:jc w:val="both"/>
        <w:rPr>
          <w:sz w:val="16"/>
        </w:rPr>
      </w:pPr>
    </w:p>
    <w:p w:rsidR="00A62397" w:rsidRDefault="00A62397" w:rsidP="00A82CE8">
      <w:pPr>
        <w:spacing w:after="0" w:line="240" w:lineRule="auto"/>
        <w:jc w:val="both"/>
        <w:rPr>
          <w:b/>
          <w:sz w:val="16"/>
        </w:rPr>
      </w:pPr>
    </w:p>
    <w:p w:rsidR="00D7458F" w:rsidRDefault="00D7458F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D7458F" w:rsidRDefault="00D7458F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Pr="00705E9F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Area </w:t>
      </w:r>
      <w:r w:rsidRPr="00705E9F">
        <w:rPr>
          <w:b/>
          <w:color w:val="943634"/>
          <w:sz w:val="28"/>
        </w:rPr>
        <w:t>GIUSTIZIA</w:t>
      </w:r>
      <w:r>
        <w:rPr>
          <w:b/>
          <w:color w:val="943634"/>
          <w:sz w:val="28"/>
        </w:rPr>
        <w:t xml:space="preserve"> </w:t>
      </w:r>
      <w:r>
        <w:rPr>
          <w:color w:val="943634"/>
          <w:sz w:val="16"/>
        </w:rPr>
        <w:t>– sessione di Sabato</w:t>
      </w:r>
      <w:r w:rsidRPr="00252BFA">
        <w:rPr>
          <w:color w:val="943634"/>
          <w:sz w:val="16"/>
        </w:rPr>
        <w:t xml:space="preserve"> 2</w:t>
      </w:r>
      <w:r>
        <w:rPr>
          <w:color w:val="943634"/>
          <w:sz w:val="16"/>
        </w:rPr>
        <w:t>5</w:t>
      </w:r>
      <w:r w:rsidRPr="00252BFA">
        <w:rPr>
          <w:color w:val="943634"/>
          <w:sz w:val="16"/>
        </w:rPr>
        <w:t xml:space="preserve"> giugno 2011</w:t>
      </w:r>
    </w:p>
    <w:p w:rsidR="00A62397" w:rsidRDefault="00A62397" w:rsidP="00A82CE8">
      <w:pPr>
        <w:spacing w:after="0" w:line="240" w:lineRule="auto"/>
        <w:jc w:val="right"/>
        <w:rPr>
          <w:sz w:val="16"/>
        </w:rPr>
      </w:pPr>
    </w:p>
    <w:p w:rsidR="00A62397" w:rsidRPr="00BF2974" w:rsidRDefault="00A62397" w:rsidP="00ED3E29">
      <w:pPr>
        <w:pStyle w:val="Titolo9"/>
        <w:rPr>
          <w:b/>
        </w:rPr>
      </w:pPr>
      <w:r w:rsidRPr="00BF2974">
        <w:rPr>
          <w:b/>
        </w:rPr>
        <w:t>Istituzioni</w:t>
      </w:r>
    </w:p>
    <w:p w:rsidR="00A62397" w:rsidRPr="00453407" w:rsidRDefault="00A62397" w:rsidP="00CF4C3E">
      <w:pPr>
        <w:spacing w:after="0" w:line="240" w:lineRule="auto"/>
        <w:jc w:val="both"/>
        <w:rPr>
          <w:color w:val="943634"/>
          <w:sz w:val="20"/>
        </w:rPr>
      </w:pPr>
      <w:r w:rsidRPr="00BF2974">
        <w:rPr>
          <w:color w:val="993300"/>
          <w:sz w:val="14"/>
        </w:rPr>
        <w:t>Introduce</w:t>
      </w:r>
      <w:r>
        <w:rPr>
          <w:color w:val="993300"/>
          <w:sz w:val="14"/>
        </w:rPr>
        <w:t xml:space="preserve"> e modera</w:t>
      </w:r>
      <w:r w:rsidRPr="00BF2974">
        <w:rPr>
          <w:color w:val="993300"/>
          <w:sz w:val="14"/>
        </w:rPr>
        <w:t>:</w:t>
      </w:r>
      <w:r w:rsidRPr="00B2391F">
        <w:rPr>
          <w:sz w:val="20"/>
        </w:rPr>
        <w:tab/>
      </w:r>
      <w:r>
        <w:rPr>
          <w:sz w:val="24"/>
        </w:rPr>
        <w:tab/>
      </w:r>
      <w:r w:rsidRPr="00BF2974">
        <w:rPr>
          <w:color w:val="C00000"/>
          <w:sz w:val="16"/>
        </w:rPr>
        <w:t>«Giustizia e Costituzionalismo contemporaneo»</w:t>
      </w:r>
    </w:p>
    <w:p w:rsidR="00A62397" w:rsidRPr="00A81F72" w:rsidRDefault="00A62397" w:rsidP="00A81F72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Ugo </w:t>
      </w:r>
      <w:r w:rsidRPr="00881BD9">
        <w:rPr>
          <w:b/>
          <w:smallCaps/>
          <w:color w:val="993300"/>
          <w:sz w:val="24"/>
        </w:rPr>
        <w:t>De Siervo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Presidente Emerito della Corte Costituzionale</w:t>
      </w:r>
    </w:p>
    <w:p w:rsidR="00A62397" w:rsidRDefault="00A62397" w:rsidP="00ED3E29">
      <w:pPr>
        <w:spacing w:after="0" w:line="240" w:lineRule="auto"/>
        <w:ind w:left="1416" w:firstLine="708"/>
        <w:jc w:val="both"/>
        <w:rPr>
          <w:sz w:val="16"/>
        </w:rPr>
      </w:pPr>
    </w:p>
    <w:p w:rsidR="00A62397" w:rsidRPr="007B19FD" w:rsidRDefault="00A62397" w:rsidP="007B19FD">
      <w:pPr>
        <w:spacing w:after="0" w:line="240" w:lineRule="auto"/>
        <w:jc w:val="both"/>
        <w:rPr>
          <w:color w:val="323232"/>
          <w:sz w:val="18"/>
          <w:szCs w:val="18"/>
        </w:rPr>
      </w:pPr>
      <w:r w:rsidRPr="00BF2974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BF2974">
        <w:rPr>
          <w:color w:val="C00000"/>
          <w:sz w:val="16"/>
          <w:szCs w:val="20"/>
        </w:rPr>
        <w:t>«Moltiplicazione dei Tribunali internazionali e giustizia universale»</w:t>
      </w:r>
    </w:p>
    <w:p w:rsidR="00A62397" w:rsidRPr="00A81F72" w:rsidRDefault="00A62397" w:rsidP="00A81F72">
      <w:pPr>
        <w:spacing w:after="0"/>
        <w:ind w:left="1416" w:firstLine="708"/>
        <w:jc w:val="both"/>
        <w:rPr>
          <w:b/>
          <w:bCs/>
          <w:color w:val="993300"/>
          <w:sz w:val="24"/>
          <w:szCs w:val="24"/>
        </w:rPr>
      </w:pPr>
      <w:r w:rsidRPr="003A233F">
        <w:rPr>
          <w:b/>
          <w:bCs/>
          <w:color w:val="993300"/>
          <w:sz w:val="24"/>
          <w:szCs w:val="24"/>
        </w:rPr>
        <w:t xml:space="preserve">Prof. Gianluca </w:t>
      </w:r>
      <w:r w:rsidRPr="00881BD9">
        <w:rPr>
          <w:b/>
          <w:smallCaps/>
          <w:color w:val="993300"/>
          <w:sz w:val="24"/>
        </w:rPr>
        <w:t>Contaldi</w:t>
      </w:r>
      <w:r>
        <w:rPr>
          <w:b/>
          <w:bCs/>
          <w:color w:val="993300"/>
          <w:sz w:val="24"/>
          <w:szCs w:val="24"/>
        </w:rPr>
        <w:t xml:space="preserve"> </w:t>
      </w:r>
      <w:r>
        <w:rPr>
          <w:b/>
          <w:bCs/>
          <w:color w:val="993300"/>
          <w:sz w:val="14"/>
          <w:szCs w:val="24"/>
        </w:rPr>
        <w:t xml:space="preserve">- </w:t>
      </w:r>
      <w:r w:rsidRPr="00BF2974">
        <w:rPr>
          <w:color w:val="323232"/>
          <w:sz w:val="14"/>
          <w:szCs w:val="18"/>
        </w:rPr>
        <w:t>Università degli Studi di Macerata</w:t>
      </w:r>
    </w:p>
    <w:p w:rsidR="00A62397" w:rsidRDefault="00A62397" w:rsidP="00ED3E29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B5209F" w:rsidRDefault="00A62397" w:rsidP="00B5209F">
      <w:pPr>
        <w:pStyle w:val="Testonormale"/>
        <w:ind w:left="1416" w:firstLine="708"/>
        <w:rPr>
          <w:color w:val="FF0000"/>
          <w:sz w:val="16"/>
          <w:szCs w:val="16"/>
        </w:rPr>
      </w:pPr>
      <w:r w:rsidRPr="00B5209F">
        <w:rPr>
          <w:color w:val="FF0000"/>
          <w:sz w:val="16"/>
          <w:szCs w:val="16"/>
        </w:rPr>
        <w:t>«Annotazioni per uno studio su Diritto naturale, persona e diritto costituzionale»</w:t>
      </w:r>
    </w:p>
    <w:p w:rsidR="00A62397" w:rsidRPr="00A81F72" w:rsidRDefault="00A62397" w:rsidP="00A81F72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Filippo </w:t>
      </w:r>
      <w:r w:rsidRPr="00881BD9">
        <w:rPr>
          <w:b/>
          <w:smallCaps/>
          <w:color w:val="993300"/>
          <w:sz w:val="24"/>
        </w:rPr>
        <w:t>Vari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Università Europea di Roma</w:t>
      </w:r>
    </w:p>
    <w:p w:rsidR="00A62397" w:rsidRDefault="00A62397" w:rsidP="00BF2974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BF2974" w:rsidRDefault="00A62397" w:rsidP="003A233F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«Sul rapporto tra autonomia universitaria e autonomia regionale nei diversi paesi europei»</w:t>
      </w:r>
    </w:p>
    <w:p w:rsidR="00A62397" w:rsidRPr="00A81F72" w:rsidRDefault="00A62397" w:rsidP="00A81F72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Lorenza </w:t>
      </w:r>
      <w:r w:rsidRPr="00881BD9">
        <w:rPr>
          <w:b/>
          <w:smallCaps/>
          <w:color w:val="993300"/>
          <w:sz w:val="24"/>
        </w:rPr>
        <w:t>Violini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Università degli Studi di Milano</w:t>
      </w:r>
    </w:p>
    <w:p w:rsidR="00A62397" w:rsidRDefault="00A62397" w:rsidP="005E174F">
      <w:pPr>
        <w:spacing w:after="0" w:line="240" w:lineRule="auto"/>
        <w:ind w:left="1416" w:firstLine="708"/>
        <w:jc w:val="both"/>
        <w:rPr>
          <w:color w:val="943634"/>
          <w:sz w:val="20"/>
        </w:rPr>
      </w:pPr>
    </w:p>
    <w:p w:rsidR="00A62397" w:rsidRPr="00BF2974" w:rsidRDefault="00A62397" w:rsidP="005E174F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</w:t>
      </w:r>
      <w:r w:rsidR="00E30B7E">
        <w:rPr>
          <w:color w:val="C00000"/>
          <w:sz w:val="16"/>
        </w:rPr>
        <w:t>L’insegnamento del Diritto Pubblico fra interesse generale e interessi particolari</w:t>
      </w:r>
      <w:r w:rsidRPr="00BF2974">
        <w:rPr>
          <w:color w:val="C00000"/>
          <w:sz w:val="16"/>
        </w:rPr>
        <w:t>»</w:t>
      </w:r>
    </w:p>
    <w:p w:rsidR="00A62397" w:rsidRPr="00A81F72" w:rsidRDefault="00A62397" w:rsidP="00A81F72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Giuseppe </w:t>
      </w:r>
      <w:r w:rsidRPr="00881BD9">
        <w:rPr>
          <w:b/>
          <w:smallCaps/>
          <w:color w:val="993300"/>
          <w:sz w:val="24"/>
        </w:rPr>
        <w:t>Colavitti</w:t>
      </w:r>
      <w:r>
        <w:rPr>
          <w:b/>
          <w:smallCaps/>
          <w:color w:val="993300"/>
          <w:sz w:val="24"/>
        </w:rPr>
        <w:t xml:space="preserve"> </w:t>
      </w:r>
      <w:r w:rsidRPr="00A81F72">
        <w:rPr>
          <w:b/>
          <w:smallCaps/>
          <w:color w:val="993300"/>
          <w:sz w:val="14"/>
          <w:szCs w:val="14"/>
        </w:rPr>
        <w:t xml:space="preserve">- </w:t>
      </w:r>
      <w:r w:rsidRPr="00A81F72">
        <w:rPr>
          <w:color w:val="323232"/>
          <w:sz w:val="14"/>
          <w:szCs w:val="14"/>
        </w:rPr>
        <w:t>Università degli Studi dell’Aquila</w:t>
      </w:r>
    </w:p>
    <w:p w:rsidR="00A62397" w:rsidRDefault="00A62397" w:rsidP="005E174F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1D4437" w:rsidRPr="00BF2974" w:rsidRDefault="001D4437" w:rsidP="001D4437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BF2974">
        <w:rPr>
          <w:color w:val="C00000"/>
          <w:sz w:val="16"/>
        </w:rPr>
        <w:t>«</w:t>
      </w:r>
      <w:r>
        <w:rPr>
          <w:color w:val="C00000"/>
          <w:sz w:val="16"/>
        </w:rPr>
        <w:t>A case study: blasphamy law in Pakistan</w:t>
      </w:r>
      <w:r w:rsidRPr="00BF2974">
        <w:rPr>
          <w:color w:val="C00000"/>
          <w:sz w:val="16"/>
        </w:rPr>
        <w:t>»</w:t>
      </w:r>
    </w:p>
    <w:p w:rsidR="001D4437" w:rsidRPr="001D4437" w:rsidRDefault="001D4437" w:rsidP="001D4437">
      <w:pPr>
        <w:spacing w:after="0" w:line="240" w:lineRule="auto"/>
        <w:ind w:left="1416" w:firstLine="708"/>
        <w:jc w:val="both"/>
        <w:rPr>
          <w:b/>
          <w:color w:val="993300"/>
          <w:sz w:val="24"/>
          <w:lang w:val="en-US"/>
        </w:rPr>
      </w:pPr>
      <w:r w:rsidRPr="001D4437">
        <w:rPr>
          <w:b/>
          <w:color w:val="993300"/>
          <w:sz w:val="24"/>
          <w:lang w:val="en-US"/>
        </w:rPr>
        <w:t xml:space="preserve">Prof. Nasreen </w:t>
      </w:r>
      <w:r w:rsidRPr="001D4437">
        <w:rPr>
          <w:b/>
          <w:smallCaps/>
          <w:color w:val="993300"/>
          <w:sz w:val="24"/>
          <w:lang w:val="en-US"/>
        </w:rPr>
        <w:t xml:space="preserve">Daniel </w:t>
      </w:r>
      <w:r w:rsidRPr="001D4437">
        <w:rPr>
          <w:b/>
          <w:smallCaps/>
          <w:color w:val="993300"/>
          <w:sz w:val="14"/>
          <w:szCs w:val="14"/>
          <w:lang w:val="en-US"/>
        </w:rPr>
        <w:t xml:space="preserve">– </w:t>
      </w:r>
      <w:r w:rsidRPr="001D4437">
        <w:rPr>
          <w:color w:val="323232"/>
          <w:sz w:val="14"/>
          <w:szCs w:val="14"/>
          <w:lang w:val="en-US"/>
        </w:rPr>
        <w:t xml:space="preserve">Radboud Universiteit Nijmegen </w:t>
      </w:r>
    </w:p>
    <w:p w:rsidR="001D4437" w:rsidRPr="001D4437" w:rsidRDefault="001D4437" w:rsidP="005E174F">
      <w:pPr>
        <w:spacing w:after="0" w:line="240" w:lineRule="auto"/>
        <w:ind w:left="1416" w:firstLine="708"/>
        <w:jc w:val="both"/>
        <w:rPr>
          <w:color w:val="323232"/>
          <w:sz w:val="18"/>
          <w:szCs w:val="18"/>
          <w:lang w:val="en-US"/>
        </w:rPr>
      </w:pPr>
    </w:p>
    <w:p w:rsidR="00A62397" w:rsidRPr="006C585C" w:rsidRDefault="00A62397" w:rsidP="00881BD9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5E174F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BF2974" w:rsidRDefault="00A62397" w:rsidP="00170C92">
      <w:pPr>
        <w:pStyle w:val="Titolo9"/>
        <w:rPr>
          <w:b/>
        </w:rPr>
      </w:pPr>
      <w:r w:rsidRPr="00BF2974">
        <w:rPr>
          <w:b/>
        </w:rPr>
        <w:t>Giurisdizione</w:t>
      </w:r>
    </w:p>
    <w:p w:rsidR="00A62397" w:rsidRDefault="00A62397" w:rsidP="00A81F72">
      <w:pPr>
        <w:spacing w:after="0" w:line="240" w:lineRule="auto"/>
        <w:jc w:val="both"/>
        <w:rPr>
          <w:sz w:val="24"/>
        </w:rPr>
      </w:pPr>
      <w:r w:rsidRPr="00BF2974">
        <w:rPr>
          <w:color w:val="993300"/>
          <w:sz w:val="14"/>
        </w:rPr>
        <w:t>Introduce e modera:</w:t>
      </w:r>
      <w:r>
        <w:rPr>
          <w:sz w:val="24"/>
        </w:rPr>
        <w:tab/>
      </w:r>
      <w:r>
        <w:rPr>
          <w:sz w:val="24"/>
        </w:rPr>
        <w:tab/>
      </w:r>
      <w:r w:rsidRPr="00A049F0">
        <w:rPr>
          <w:color w:val="C00000"/>
          <w:sz w:val="16"/>
          <w:szCs w:val="16"/>
        </w:rPr>
        <w:t>«Costituzione e ordinamento giurisdizionale»</w:t>
      </w:r>
    </w:p>
    <w:p w:rsidR="00A62397" w:rsidRPr="00BF2974" w:rsidRDefault="00A62397" w:rsidP="00A049F0">
      <w:pPr>
        <w:spacing w:after="0" w:line="240" w:lineRule="auto"/>
        <w:ind w:left="1416" w:firstLine="708"/>
        <w:jc w:val="both"/>
        <w:rPr>
          <w:color w:val="323232"/>
          <w:sz w:val="14"/>
          <w:szCs w:val="18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Piero Alberto </w:t>
      </w:r>
      <w:r w:rsidRPr="00881BD9">
        <w:rPr>
          <w:b/>
          <w:smallCaps/>
          <w:color w:val="993300"/>
          <w:sz w:val="24"/>
        </w:rPr>
        <w:t>Capotosti</w:t>
      </w:r>
      <w:r>
        <w:rPr>
          <w:b/>
          <w:smallCaps/>
          <w:color w:val="993300"/>
          <w:sz w:val="24"/>
        </w:rPr>
        <w:t xml:space="preserve"> </w:t>
      </w:r>
      <w:r>
        <w:rPr>
          <w:b/>
          <w:smallCaps/>
          <w:color w:val="993300"/>
          <w:sz w:val="14"/>
        </w:rPr>
        <w:t xml:space="preserve">- </w:t>
      </w:r>
      <w:r w:rsidRPr="00BF2974">
        <w:rPr>
          <w:color w:val="323232"/>
          <w:sz w:val="14"/>
          <w:szCs w:val="18"/>
        </w:rPr>
        <w:t>Presidente Emerito della Corte Costituzionale</w:t>
      </w:r>
    </w:p>
    <w:p w:rsidR="00A62397" w:rsidRDefault="00A62397" w:rsidP="00BF2974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C60ADA" w:rsidRDefault="00A62397" w:rsidP="003A233F">
      <w:pPr>
        <w:spacing w:after="0" w:line="240" w:lineRule="auto"/>
        <w:jc w:val="both"/>
        <w:rPr>
          <w:color w:val="C00000"/>
          <w:sz w:val="16"/>
        </w:rPr>
      </w:pPr>
      <w:r w:rsidRPr="00BF2974">
        <w:rPr>
          <w:color w:val="993300"/>
          <w:sz w:val="14"/>
        </w:rPr>
        <w:t>Interventi:</w:t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>
        <w:rPr>
          <w:color w:val="993300"/>
          <w:sz w:val="18"/>
        </w:rPr>
        <w:tab/>
      </w:r>
      <w:r w:rsidRPr="00C60ADA">
        <w:rPr>
          <w:color w:val="C00000"/>
          <w:sz w:val="16"/>
        </w:rPr>
        <w:t>«</w:t>
      </w:r>
      <w:r w:rsidR="001A333E">
        <w:rPr>
          <w:color w:val="C00000"/>
          <w:sz w:val="16"/>
        </w:rPr>
        <w:t>Il rapporto giudice – pubblico ministero nella Costituzione</w:t>
      </w:r>
      <w:r w:rsidRPr="00C60ADA">
        <w:rPr>
          <w:color w:val="C00000"/>
          <w:sz w:val="16"/>
        </w:rPr>
        <w:t>»</w:t>
      </w:r>
    </w:p>
    <w:p w:rsidR="00A62397" w:rsidRPr="00A81F72" w:rsidRDefault="00A62397" w:rsidP="00A81F72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>
        <w:rPr>
          <w:b/>
          <w:color w:val="993300"/>
          <w:sz w:val="24"/>
        </w:rPr>
        <w:t xml:space="preserve">Prof. Giovanni </w:t>
      </w:r>
      <w:r w:rsidRPr="00881BD9">
        <w:rPr>
          <w:b/>
          <w:smallCaps/>
          <w:color w:val="993300"/>
          <w:sz w:val="24"/>
        </w:rPr>
        <w:t>Giacobbe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C60ADA">
        <w:rPr>
          <w:color w:val="323232"/>
          <w:sz w:val="14"/>
          <w:szCs w:val="18"/>
        </w:rPr>
        <w:t>Sapienza Università di Roma</w:t>
      </w:r>
    </w:p>
    <w:p w:rsidR="00A62397" w:rsidRDefault="00A62397" w:rsidP="00170C92">
      <w:pPr>
        <w:spacing w:after="0" w:line="240" w:lineRule="auto"/>
        <w:ind w:left="1416" w:firstLine="708"/>
        <w:jc w:val="both"/>
        <w:rPr>
          <w:color w:val="C00000"/>
          <w:sz w:val="16"/>
        </w:rPr>
      </w:pPr>
    </w:p>
    <w:p w:rsidR="00A62397" w:rsidRPr="00C60ADA" w:rsidRDefault="00A62397" w:rsidP="00170C92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C60ADA">
        <w:rPr>
          <w:color w:val="C00000"/>
          <w:sz w:val="16"/>
        </w:rPr>
        <w:t>«</w:t>
      </w:r>
      <w:r w:rsidRPr="00C60ADA">
        <w:rPr>
          <w:color w:val="C00000"/>
          <w:sz w:val="16"/>
          <w:szCs w:val="20"/>
        </w:rPr>
        <w:t>Giustizia penale e ordine sociale</w:t>
      </w:r>
      <w:r w:rsidRPr="00C60ADA">
        <w:rPr>
          <w:color w:val="C00000"/>
          <w:sz w:val="16"/>
        </w:rPr>
        <w:t>»</w:t>
      </w:r>
    </w:p>
    <w:p w:rsidR="00A62397" w:rsidRPr="00A81F72" w:rsidRDefault="00A62397" w:rsidP="00A81F72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  <w:r>
        <w:rPr>
          <w:b/>
          <w:color w:val="993300"/>
          <w:sz w:val="24"/>
        </w:rPr>
        <w:t xml:space="preserve">Prof. Pierpaolo </w:t>
      </w:r>
      <w:r w:rsidRPr="00881BD9">
        <w:rPr>
          <w:b/>
          <w:smallCaps/>
          <w:color w:val="993300"/>
          <w:sz w:val="24"/>
        </w:rPr>
        <w:t>Dell’Anno</w:t>
      </w:r>
      <w:r>
        <w:rPr>
          <w:color w:val="323232"/>
          <w:sz w:val="18"/>
          <w:szCs w:val="18"/>
        </w:rPr>
        <w:t xml:space="preserve"> </w:t>
      </w:r>
      <w:r>
        <w:rPr>
          <w:color w:val="323232"/>
          <w:sz w:val="14"/>
          <w:szCs w:val="18"/>
        </w:rPr>
        <w:t xml:space="preserve">- </w:t>
      </w:r>
      <w:r w:rsidRPr="00C60ADA">
        <w:rPr>
          <w:color w:val="323232"/>
          <w:sz w:val="14"/>
          <w:szCs w:val="18"/>
        </w:rPr>
        <w:t>Un</w:t>
      </w:r>
      <w:r>
        <w:rPr>
          <w:color w:val="323232"/>
          <w:sz w:val="14"/>
          <w:szCs w:val="18"/>
        </w:rPr>
        <w:t>iversità degli Studi di Cassino</w:t>
      </w:r>
    </w:p>
    <w:p w:rsidR="00A62397" w:rsidRPr="00C60ADA" w:rsidRDefault="00A62397" w:rsidP="00C60ADA">
      <w:pPr>
        <w:spacing w:after="0" w:line="240" w:lineRule="auto"/>
        <w:ind w:left="1416" w:firstLine="708"/>
        <w:jc w:val="both"/>
        <w:rPr>
          <w:color w:val="323232"/>
          <w:sz w:val="14"/>
          <w:szCs w:val="18"/>
        </w:rPr>
      </w:pPr>
    </w:p>
    <w:p w:rsidR="00A62397" w:rsidRPr="006D49BE" w:rsidRDefault="00A62397" w:rsidP="003A233F">
      <w:pPr>
        <w:spacing w:after="0"/>
        <w:ind w:left="1416" w:firstLine="708"/>
        <w:jc w:val="both"/>
        <w:rPr>
          <w:color w:val="FF0000"/>
          <w:sz w:val="16"/>
          <w:szCs w:val="16"/>
        </w:rPr>
      </w:pPr>
      <w:r w:rsidRPr="006D49BE">
        <w:rPr>
          <w:color w:val="FF0000"/>
          <w:sz w:val="16"/>
          <w:szCs w:val="16"/>
        </w:rPr>
        <w:t>«Lo studio del diritto pubblico ed il disorientamento del giurista contemporaneo»</w:t>
      </w:r>
    </w:p>
    <w:p w:rsidR="00A62397" w:rsidRDefault="00A62397" w:rsidP="00A86AA1">
      <w:pPr>
        <w:spacing w:after="0"/>
        <w:ind w:left="1416" w:firstLine="708"/>
        <w:jc w:val="both"/>
        <w:rPr>
          <w:b/>
          <w:bCs/>
          <w:color w:val="993300"/>
          <w:sz w:val="24"/>
          <w:szCs w:val="24"/>
        </w:rPr>
      </w:pPr>
      <w:r w:rsidRPr="003A233F">
        <w:rPr>
          <w:b/>
          <w:bCs/>
          <w:color w:val="993300"/>
          <w:sz w:val="24"/>
          <w:szCs w:val="24"/>
        </w:rPr>
        <w:t xml:space="preserve">Prof. Andrea </w:t>
      </w:r>
      <w:r w:rsidRPr="00881BD9">
        <w:rPr>
          <w:b/>
          <w:smallCaps/>
          <w:color w:val="993300"/>
          <w:sz w:val="24"/>
        </w:rPr>
        <w:t xml:space="preserve">Simoncini </w:t>
      </w:r>
      <w:r>
        <w:rPr>
          <w:b/>
          <w:bCs/>
          <w:color w:val="993300"/>
          <w:sz w:val="24"/>
          <w:szCs w:val="24"/>
        </w:rPr>
        <w:t xml:space="preserve"> </w:t>
      </w:r>
      <w:r>
        <w:rPr>
          <w:b/>
          <w:bCs/>
          <w:color w:val="993300"/>
          <w:sz w:val="14"/>
          <w:szCs w:val="24"/>
        </w:rPr>
        <w:t xml:space="preserve">- </w:t>
      </w:r>
      <w:r w:rsidRPr="00C60ADA">
        <w:rPr>
          <w:color w:val="323232"/>
          <w:sz w:val="14"/>
          <w:szCs w:val="18"/>
        </w:rPr>
        <w:t>Università degli Studi di Firenze</w:t>
      </w:r>
    </w:p>
    <w:p w:rsidR="00A86AA1" w:rsidRPr="00511B95" w:rsidRDefault="00A86AA1" w:rsidP="00A86AA1">
      <w:pPr>
        <w:spacing w:after="0"/>
        <w:ind w:left="1416" w:firstLine="708"/>
        <w:jc w:val="both"/>
        <w:rPr>
          <w:b/>
          <w:bCs/>
          <w:color w:val="993300"/>
          <w:sz w:val="24"/>
          <w:szCs w:val="24"/>
        </w:rPr>
      </w:pPr>
    </w:p>
    <w:p w:rsidR="00A62397" w:rsidRPr="00C60ADA" w:rsidRDefault="00A86AA1" w:rsidP="003A233F">
      <w:pPr>
        <w:spacing w:after="0"/>
        <w:ind w:left="1416" w:firstLine="708"/>
        <w:jc w:val="both"/>
        <w:rPr>
          <w:color w:val="C00000"/>
          <w:sz w:val="16"/>
          <w:szCs w:val="20"/>
        </w:rPr>
      </w:pPr>
      <w:r>
        <w:rPr>
          <w:color w:val="C00000"/>
          <w:sz w:val="16"/>
          <w:szCs w:val="20"/>
        </w:rPr>
        <w:t>«Giustizia, diritto e tecnica</w:t>
      </w:r>
      <w:r w:rsidR="00A62397" w:rsidRPr="00C60ADA">
        <w:rPr>
          <w:color w:val="C00000"/>
          <w:sz w:val="16"/>
          <w:szCs w:val="20"/>
        </w:rPr>
        <w:t>»</w:t>
      </w:r>
    </w:p>
    <w:p w:rsidR="00A62397" w:rsidRPr="00A06A48" w:rsidRDefault="00A62397" w:rsidP="00A06A48">
      <w:pPr>
        <w:spacing w:after="0"/>
        <w:ind w:left="1416" w:firstLine="708"/>
        <w:jc w:val="both"/>
        <w:rPr>
          <w:b/>
          <w:bCs/>
          <w:color w:val="993300"/>
          <w:sz w:val="24"/>
          <w:szCs w:val="24"/>
        </w:rPr>
      </w:pPr>
      <w:r w:rsidRPr="003A233F">
        <w:rPr>
          <w:b/>
          <w:bCs/>
          <w:color w:val="993300"/>
          <w:sz w:val="24"/>
          <w:szCs w:val="24"/>
        </w:rPr>
        <w:lastRenderedPageBreak/>
        <w:t xml:space="preserve">Prof. Enrico </w:t>
      </w:r>
      <w:r w:rsidRPr="00881BD9">
        <w:rPr>
          <w:b/>
          <w:smallCaps/>
          <w:color w:val="993300"/>
          <w:sz w:val="24"/>
        </w:rPr>
        <w:t>Del Prato</w:t>
      </w:r>
      <w:r>
        <w:rPr>
          <w:b/>
          <w:bCs/>
          <w:color w:val="993300"/>
          <w:sz w:val="24"/>
          <w:szCs w:val="24"/>
        </w:rPr>
        <w:t xml:space="preserve"> </w:t>
      </w:r>
      <w:r>
        <w:rPr>
          <w:b/>
          <w:bCs/>
          <w:color w:val="993300"/>
          <w:sz w:val="14"/>
          <w:szCs w:val="24"/>
        </w:rPr>
        <w:t xml:space="preserve">- </w:t>
      </w:r>
      <w:r w:rsidRPr="00C60ADA">
        <w:rPr>
          <w:color w:val="323232"/>
          <w:sz w:val="14"/>
          <w:szCs w:val="18"/>
        </w:rPr>
        <w:t>Università degli Studi di Roma Tre</w:t>
      </w:r>
    </w:p>
    <w:p w:rsidR="00A86AA1" w:rsidRDefault="00A86AA1" w:rsidP="00F73525">
      <w:pPr>
        <w:spacing w:after="0"/>
        <w:jc w:val="both"/>
        <w:rPr>
          <w:color w:val="C00000"/>
          <w:sz w:val="16"/>
          <w:szCs w:val="20"/>
        </w:rPr>
      </w:pPr>
    </w:p>
    <w:p w:rsidR="00A62397" w:rsidRPr="00C60ADA" w:rsidRDefault="00A62397" w:rsidP="003A233F">
      <w:pPr>
        <w:spacing w:after="0"/>
        <w:ind w:left="1416" w:firstLine="708"/>
        <w:jc w:val="both"/>
        <w:rPr>
          <w:color w:val="C00000"/>
          <w:sz w:val="16"/>
          <w:szCs w:val="20"/>
        </w:rPr>
      </w:pPr>
      <w:r w:rsidRPr="00C60ADA">
        <w:rPr>
          <w:color w:val="C00000"/>
          <w:sz w:val="16"/>
          <w:szCs w:val="20"/>
        </w:rPr>
        <w:t>«Il valore del "giusto": tra processo e società»</w:t>
      </w:r>
    </w:p>
    <w:p w:rsidR="00A62397" w:rsidRPr="00A06A48" w:rsidRDefault="00A62397" w:rsidP="00A06A48">
      <w:pPr>
        <w:spacing w:after="0"/>
        <w:ind w:left="1416" w:firstLine="708"/>
        <w:jc w:val="both"/>
        <w:rPr>
          <w:b/>
          <w:smallCaps/>
          <w:color w:val="993300"/>
          <w:sz w:val="24"/>
        </w:rPr>
      </w:pPr>
      <w:r w:rsidRPr="003A233F">
        <w:rPr>
          <w:b/>
          <w:bCs/>
          <w:color w:val="993300"/>
          <w:sz w:val="24"/>
          <w:szCs w:val="24"/>
        </w:rPr>
        <w:t xml:space="preserve">Prof. Carlo </w:t>
      </w:r>
      <w:r>
        <w:rPr>
          <w:b/>
          <w:smallCaps/>
          <w:color w:val="993300"/>
          <w:sz w:val="24"/>
        </w:rPr>
        <w:t xml:space="preserve">Bonzano </w:t>
      </w:r>
      <w:r>
        <w:rPr>
          <w:b/>
          <w:smallCaps/>
          <w:color w:val="993300"/>
          <w:sz w:val="14"/>
        </w:rPr>
        <w:t xml:space="preserve">- </w:t>
      </w:r>
      <w:r w:rsidRPr="00C60ADA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170C92">
      <w:pPr>
        <w:spacing w:after="0" w:line="240" w:lineRule="auto"/>
        <w:ind w:left="1416" w:firstLine="708"/>
        <w:jc w:val="both"/>
        <w:rPr>
          <w:color w:val="943634"/>
          <w:sz w:val="20"/>
        </w:rPr>
      </w:pPr>
    </w:p>
    <w:p w:rsidR="00A62397" w:rsidRPr="00881BD9" w:rsidRDefault="00A62397" w:rsidP="00881BD9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Pr="00705E9F" w:rsidRDefault="00A62397" w:rsidP="00A82CE8">
      <w:pPr>
        <w:spacing w:after="0" w:line="240" w:lineRule="auto"/>
        <w:rPr>
          <w:rFonts w:ascii="High Tower Text" w:hAnsi="High Tower Text"/>
          <w:b/>
          <w:color w:val="FFFFFF"/>
          <w:sz w:val="24"/>
        </w:rPr>
      </w:pPr>
      <w:r w:rsidRPr="00705E9F">
        <w:rPr>
          <w:rFonts w:ascii="High Tower Text" w:hAnsi="High Tower Text"/>
          <w:b/>
          <w:color w:val="FFFFFF"/>
          <w:sz w:val="24"/>
        </w:rPr>
        <w:t>lazion</w:t>
      </w:r>
      <w:r>
        <w:rPr>
          <w:rFonts w:ascii="High Tower Text" w:hAnsi="High Tower Text"/>
          <w:b/>
          <w:color w:val="FFFFFF"/>
          <w:sz w:val="24"/>
        </w:rPr>
        <w:t>i internazionali</w:t>
      </w:r>
    </w:p>
    <w:p w:rsidR="00A62397" w:rsidRPr="00705E9F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Default="00A62397" w:rsidP="00881BD9">
      <w:pPr>
        <w:spacing w:after="0" w:line="240" w:lineRule="auto"/>
        <w:rPr>
          <w:color w:val="943634"/>
          <w:sz w:val="16"/>
        </w:rPr>
      </w:pPr>
      <w:r>
        <w:rPr>
          <w:b/>
          <w:color w:val="984806"/>
          <w:sz w:val="28"/>
        </w:rPr>
        <w:t xml:space="preserve">Area </w:t>
      </w:r>
      <w:r w:rsidRPr="00881BD9">
        <w:rPr>
          <w:b/>
          <w:color w:val="984806"/>
          <w:sz w:val="28"/>
        </w:rPr>
        <w:t>BENE</w:t>
      </w:r>
      <w:r>
        <w:rPr>
          <w:b/>
          <w:color w:val="984806"/>
          <w:sz w:val="28"/>
        </w:rPr>
        <w:t xml:space="preserve"> </w:t>
      </w:r>
      <w:r>
        <w:rPr>
          <w:color w:val="943634"/>
          <w:sz w:val="16"/>
        </w:rPr>
        <w:t>– sessione di Sabato</w:t>
      </w:r>
      <w:r w:rsidRPr="00252BFA">
        <w:rPr>
          <w:color w:val="943634"/>
          <w:sz w:val="16"/>
        </w:rPr>
        <w:t xml:space="preserve"> 2</w:t>
      </w:r>
      <w:r>
        <w:rPr>
          <w:color w:val="943634"/>
          <w:sz w:val="16"/>
        </w:rPr>
        <w:t>5</w:t>
      </w:r>
      <w:r w:rsidRPr="00252BFA">
        <w:rPr>
          <w:color w:val="943634"/>
          <w:sz w:val="16"/>
        </w:rPr>
        <w:t xml:space="preserve"> giugno 2011</w:t>
      </w:r>
    </w:p>
    <w:p w:rsidR="00A62397" w:rsidRPr="00881BD9" w:rsidRDefault="00A62397" w:rsidP="00881BD9">
      <w:pPr>
        <w:spacing w:after="0" w:line="240" w:lineRule="auto"/>
        <w:rPr>
          <w:b/>
          <w:color w:val="984806"/>
          <w:sz w:val="28"/>
        </w:rPr>
      </w:pPr>
    </w:p>
    <w:p w:rsidR="00A62397" w:rsidRPr="00A06A48" w:rsidRDefault="00A62397" w:rsidP="00CF67F1">
      <w:pPr>
        <w:pStyle w:val="Titolo9"/>
        <w:rPr>
          <w:b/>
        </w:rPr>
      </w:pPr>
      <w:r w:rsidRPr="00A06A48">
        <w:rPr>
          <w:b/>
        </w:rPr>
        <w:t>Sviluppo sostenibile e Morale:</w:t>
      </w:r>
    </w:p>
    <w:p w:rsidR="00A62397" w:rsidRPr="00DC731E" w:rsidRDefault="00A62397" w:rsidP="002C1118">
      <w:pPr>
        <w:pStyle w:val="Titolo9"/>
      </w:pPr>
    </w:p>
    <w:p w:rsidR="00A62397" w:rsidRPr="00A06A48" w:rsidRDefault="00D7458F" w:rsidP="00A06A48">
      <w:pPr>
        <w:spacing w:after="0" w:line="240" w:lineRule="auto"/>
        <w:jc w:val="both"/>
        <w:rPr>
          <w:sz w:val="24"/>
        </w:rPr>
      </w:pPr>
      <w:r w:rsidRPr="00BF2974">
        <w:rPr>
          <w:color w:val="993300"/>
          <w:sz w:val="14"/>
        </w:rPr>
        <w:t>Introduce e modera:</w:t>
      </w:r>
      <w:r>
        <w:rPr>
          <w:sz w:val="24"/>
        </w:rPr>
        <w:tab/>
      </w:r>
      <w:r w:rsidR="00A62397">
        <w:rPr>
          <w:sz w:val="24"/>
        </w:rPr>
        <w:tab/>
      </w:r>
      <w:r w:rsidR="00A62397" w:rsidRPr="00FC762B">
        <w:rPr>
          <w:b/>
          <w:color w:val="993300"/>
          <w:sz w:val="24"/>
        </w:rPr>
        <w:t xml:space="preserve">Prof. </w:t>
      </w:r>
      <w:r w:rsidR="00A62397">
        <w:rPr>
          <w:b/>
          <w:color w:val="993300"/>
          <w:sz w:val="24"/>
        </w:rPr>
        <w:t>Cecilia Romana</w:t>
      </w:r>
      <w:r w:rsidR="00A62397" w:rsidRPr="00FC762B">
        <w:rPr>
          <w:b/>
          <w:color w:val="993300"/>
          <w:sz w:val="24"/>
        </w:rPr>
        <w:t xml:space="preserve"> </w:t>
      </w:r>
      <w:r w:rsidR="00A62397">
        <w:rPr>
          <w:b/>
          <w:smallCaps/>
          <w:color w:val="993300"/>
          <w:sz w:val="24"/>
        </w:rPr>
        <w:t>Costa</w:t>
      </w:r>
      <w:r w:rsidR="00A62397">
        <w:rPr>
          <w:sz w:val="24"/>
        </w:rPr>
        <w:t xml:space="preserve"> </w:t>
      </w:r>
      <w:r w:rsidR="00A62397">
        <w:rPr>
          <w:sz w:val="14"/>
        </w:rPr>
        <w:t xml:space="preserve">- </w:t>
      </w:r>
      <w:r w:rsidR="00A62397" w:rsidRPr="00A06A48">
        <w:rPr>
          <w:color w:val="323232"/>
          <w:sz w:val="14"/>
          <w:szCs w:val="18"/>
        </w:rPr>
        <w:t>Università degli Studi di Roma Tre</w:t>
      </w:r>
    </w:p>
    <w:p w:rsidR="00A62397" w:rsidRPr="0074247C" w:rsidRDefault="00A62397" w:rsidP="002C1118">
      <w:pPr>
        <w:pStyle w:val="Titolo9"/>
      </w:pPr>
    </w:p>
    <w:p w:rsidR="00A62397" w:rsidRPr="002C1118" w:rsidRDefault="00A62397" w:rsidP="002C1118">
      <w:pPr>
        <w:spacing w:after="0" w:line="240" w:lineRule="auto"/>
        <w:jc w:val="both"/>
        <w:rPr>
          <w:color w:val="943634"/>
          <w:sz w:val="20"/>
          <w:lang w:val="en-US"/>
        </w:rPr>
      </w:pPr>
      <w:r w:rsidRPr="00A06A48">
        <w:rPr>
          <w:color w:val="993300"/>
          <w:sz w:val="14"/>
          <w:lang w:val="en-US"/>
        </w:rPr>
        <w:t>Interventi:</w:t>
      </w:r>
      <w:r w:rsidRPr="002C1118">
        <w:rPr>
          <w:sz w:val="20"/>
          <w:lang w:val="en-US"/>
        </w:rPr>
        <w:tab/>
      </w:r>
      <w:r w:rsidRPr="002C1118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A06A48">
        <w:rPr>
          <w:color w:val="C00000"/>
          <w:sz w:val="16"/>
          <w:lang w:val="en-US"/>
        </w:rPr>
        <w:t>«Sustainability, creativity and resilience: toward the good city»</w:t>
      </w:r>
    </w:p>
    <w:p w:rsidR="00A62397" w:rsidRPr="00A06A48" w:rsidRDefault="00A62397" w:rsidP="00A06A48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Luigi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Fusco Girard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A06A48">
        <w:rPr>
          <w:color w:val="323232"/>
          <w:sz w:val="14"/>
          <w:szCs w:val="18"/>
        </w:rPr>
        <w:t>Università degli Studi di Napoli “Federico II”</w:t>
      </w:r>
    </w:p>
    <w:p w:rsidR="00A62397" w:rsidRDefault="00A62397" w:rsidP="002C1118">
      <w:pPr>
        <w:tabs>
          <w:tab w:val="left" w:pos="2200"/>
        </w:tabs>
        <w:spacing w:after="0" w:line="240" w:lineRule="auto"/>
        <w:jc w:val="both"/>
      </w:pPr>
      <w:r>
        <w:tab/>
      </w:r>
    </w:p>
    <w:p w:rsidR="00A62397" w:rsidRPr="00A06A48" w:rsidRDefault="00A62397" w:rsidP="0074247C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A06A48">
        <w:rPr>
          <w:color w:val="C00000"/>
          <w:sz w:val="16"/>
        </w:rPr>
        <w:t>«Sviluppo sostenibile e nuove legislazioni»</w:t>
      </w:r>
    </w:p>
    <w:p w:rsidR="00A62397" w:rsidRPr="00A06A48" w:rsidRDefault="00A62397" w:rsidP="00A06A48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Elisabetta</w:t>
      </w:r>
      <w:r>
        <w:rPr>
          <w:b/>
          <w:smallCaps/>
          <w:color w:val="993300"/>
          <w:sz w:val="24"/>
        </w:rPr>
        <w:t xml:space="preserve"> Perrone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A06A48">
        <w:rPr>
          <w:color w:val="323232"/>
          <w:sz w:val="14"/>
          <w:szCs w:val="18"/>
        </w:rPr>
        <w:t>Università degli Studi di Roma “Tor Vergata”</w:t>
      </w:r>
    </w:p>
    <w:p w:rsidR="00A62397" w:rsidRDefault="00A62397" w:rsidP="0074247C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A37B55" w:rsidRDefault="00A62397" w:rsidP="00A06A48">
      <w:pPr>
        <w:spacing w:after="0"/>
        <w:ind w:left="1416" w:firstLine="708"/>
        <w:jc w:val="both"/>
        <w:rPr>
          <w:color w:val="C00000"/>
          <w:sz w:val="16"/>
          <w:szCs w:val="16"/>
        </w:rPr>
      </w:pPr>
      <w:r w:rsidRPr="00A37B55">
        <w:rPr>
          <w:color w:val="C00000"/>
          <w:sz w:val="16"/>
          <w:szCs w:val="16"/>
        </w:rPr>
        <w:t>«Cultura, etica ed ambiente: le comunità dell'energia»</w:t>
      </w:r>
    </w:p>
    <w:p w:rsidR="00A62397" w:rsidRPr="00A06A48" w:rsidRDefault="00A62397" w:rsidP="00A06A48">
      <w:pPr>
        <w:spacing w:after="0" w:line="240" w:lineRule="auto"/>
        <w:ind w:left="1416" w:firstLine="708"/>
        <w:jc w:val="both"/>
        <w:rPr>
          <w:b/>
          <w:color w:val="993300"/>
          <w:sz w:val="24"/>
        </w:rPr>
      </w:pPr>
      <w:r w:rsidRPr="00FC762B">
        <w:rPr>
          <w:b/>
          <w:color w:val="993300"/>
          <w:sz w:val="24"/>
        </w:rPr>
        <w:t>Prof.</w:t>
      </w:r>
      <w:r>
        <w:rPr>
          <w:b/>
          <w:color w:val="993300"/>
          <w:sz w:val="24"/>
        </w:rPr>
        <w:t xml:space="preserve"> Livio </w:t>
      </w:r>
      <w:r w:rsidRPr="001B3D39">
        <w:rPr>
          <w:b/>
          <w:smallCaps/>
          <w:color w:val="993300"/>
          <w:sz w:val="24"/>
        </w:rPr>
        <w:t>De Santoli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A06A48">
        <w:rPr>
          <w:color w:val="323232"/>
          <w:sz w:val="14"/>
          <w:szCs w:val="18"/>
        </w:rPr>
        <w:t>Sapienza Università di Roma</w:t>
      </w:r>
    </w:p>
    <w:p w:rsidR="00A62397" w:rsidRDefault="00A62397" w:rsidP="002C1118">
      <w:pPr>
        <w:tabs>
          <w:tab w:val="left" w:pos="2200"/>
        </w:tabs>
        <w:spacing w:after="0" w:line="240" w:lineRule="auto"/>
        <w:jc w:val="both"/>
      </w:pPr>
    </w:p>
    <w:p w:rsidR="00A62397" w:rsidRPr="00A06A48" w:rsidRDefault="00A62397" w:rsidP="00C218C3">
      <w:pPr>
        <w:spacing w:after="0" w:line="240" w:lineRule="auto"/>
        <w:jc w:val="both"/>
        <w:rPr>
          <w:color w:val="C00000"/>
          <w:sz w:val="16"/>
        </w:rPr>
      </w:pPr>
      <w:r w:rsidRPr="00A06A48">
        <w:rPr>
          <w:color w:val="C00000"/>
          <w:sz w:val="16"/>
        </w:rPr>
        <w:tab/>
      </w:r>
      <w:r w:rsidRPr="00A06A48">
        <w:rPr>
          <w:color w:val="C00000"/>
          <w:sz w:val="16"/>
        </w:rPr>
        <w:tab/>
      </w:r>
      <w:r w:rsidRPr="00A06A48">
        <w:rPr>
          <w:color w:val="C00000"/>
          <w:sz w:val="20"/>
        </w:rPr>
        <w:tab/>
      </w:r>
      <w:r w:rsidRPr="00A06A48">
        <w:rPr>
          <w:color w:val="C00000"/>
          <w:sz w:val="16"/>
        </w:rPr>
        <w:t>«Etica e deontologia dell’insegnante»</w:t>
      </w:r>
    </w:p>
    <w:p w:rsidR="00A62397" w:rsidRPr="00A06A48" w:rsidRDefault="00A62397" w:rsidP="00A06A48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Luciano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Corradini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A06A48">
        <w:rPr>
          <w:color w:val="323232"/>
          <w:sz w:val="14"/>
          <w:szCs w:val="18"/>
        </w:rPr>
        <w:t>Università degli Studi di Roma Tre</w:t>
      </w:r>
    </w:p>
    <w:p w:rsidR="00A62397" w:rsidRPr="00315A46" w:rsidRDefault="00A62397" w:rsidP="002C1118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A06A48" w:rsidRDefault="00A62397" w:rsidP="002C1118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A06A48">
        <w:rPr>
          <w:color w:val="C00000"/>
          <w:sz w:val="16"/>
        </w:rPr>
        <w:t>«L’etica in università: teoria e pratiche»</w:t>
      </w:r>
    </w:p>
    <w:p w:rsidR="00A62397" w:rsidRPr="00A06A48" w:rsidRDefault="00A62397" w:rsidP="00A06A48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Sergio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Belardinelli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A06A48">
        <w:rPr>
          <w:color w:val="323232"/>
          <w:sz w:val="14"/>
          <w:szCs w:val="18"/>
        </w:rPr>
        <w:t>Università degli Studi di Bologna</w:t>
      </w:r>
    </w:p>
    <w:p w:rsidR="00A62397" w:rsidRDefault="00A62397" w:rsidP="002C1118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D7458F" w:rsidRPr="00881BD9" w:rsidRDefault="00D7458F" w:rsidP="00D7458F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A520B0">
      <w:pPr>
        <w:spacing w:after="0" w:line="240" w:lineRule="auto"/>
        <w:jc w:val="both"/>
        <w:rPr>
          <w:rFonts w:ascii="Cambria" w:hAnsi="Cambria"/>
          <w:b/>
          <w:smallCaps/>
          <w:color w:val="984806"/>
        </w:rPr>
      </w:pPr>
    </w:p>
    <w:p w:rsidR="00D7458F" w:rsidRDefault="00D7458F" w:rsidP="00A520B0">
      <w:pPr>
        <w:spacing w:after="0" w:line="240" w:lineRule="auto"/>
        <w:jc w:val="both"/>
        <w:rPr>
          <w:rFonts w:ascii="Cambria" w:hAnsi="Cambria"/>
          <w:b/>
          <w:smallCaps/>
          <w:color w:val="984806"/>
        </w:rPr>
      </w:pPr>
    </w:p>
    <w:p w:rsidR="00A62397" w:rsidRPr="009A04CF" w:rsidRDefault="00A62397" w:rsidP="00A520B0">
      <w:pPr>
        <w:spacing w:after="0" w:line="240" w:lineRule="auto"/>
        <w:jc w:val="both"/>
        <w:rPr>
          <w:rFonts w:ascii="Cambria" w:hAnsi="Cambria"/>
          <w:b/>
          <w:smallCaps/>
          <w:color w:val="984806"/>
          <w:sz w:val="18"/>
        </w:rPr>
      </w:pPr>
      <w:r w:rsidRPr="009A04CF">
        <w:rPr>
          <w:rFonts w:ascii="Cambria" w:hAnsi="Cambria"/>
          <w:b/>
          <w:smallCaps/>
          <w:color w:val="984806"/>
        </w:rPr>
        <w:t>Educazione:</w:t>
      </w:r>
    </w:p>
    <w:p w:rsidR="00A62397" w:rsidRDefault="00A62397" w:rsidP="00A520B0">
      <w:pPr>
        <w:spacing w:after="0" w:line="240" w:lineRule="auto"/>
        <w:jc w:val="both"/>
        <w:rPr>
          <w:color w:val="993300"/>
          <w:sz w:val="18"/>
        </w:rPr>
      </w:pPr>
    </w:p>
    <w:p w:rsidR="00A62397" w:rsidRPr="001B3D39" w:rsidRDefault="00A62397" w:rsidP="001B3D39">
      <w:pPr>
        <w:spacing w:after="0" w:line="240" w:lineRule="auto"/>
        <w:jc w:val="both"/>
        <w:rPr>
          <w:sz w:val="24"/>
        </w:rPr>
      </w:pPr>
      <w:r w:rsidRPr="00BF2974">
        <w:rPr>
          <w:color w:val="993300"/>
          <w:sz w:val="14"/>
        </w:rPr>
        <w:t>Introduce e modera:</w:t>
      </w:r>
      <w:r w:rsidRPr="00B2391F">
        <w:rPr>
          <w:sz w:val="20"/>
        </w:rPr>
        <w:tab/>
      </w:r>
      <w:r>
        <w:rPr>
          <w:sz w:val="24"/>
        </w:rPr>
        <w:tab/>
      </w: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Anna Maria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Favorini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9A04CF">
        <w:rPr>
          <w:color w:val="323232"/>
          <w:sz w:val="14"/>
          <w:szCs w:val="18"/>
        </w:rPr>
        <w:t xml:space="preserve">Università degli Studi </w:t>
      </w:r>
      <w:r w:rsidR="00D7458F">
        <w:rPr>
          <w:color w:val="323232"/>
          <w:sz w:val="14"/>
          <w:szCs w:val="18"/>
        </w:rPr>
        <w:t xml:space="preserve">di </w:t>
      </w:r>
      <w:r w:rsidRPr="009A04CF">
        <w:rPr>
          <w:color w:val="323232"/>
          <w:sz w:val="14"/>
          <w:szCs w:val="18"/>
        </w:rPr>
        <w:t>Roma Tre</w:t>
      </w:r>
    </w:p>
    <w:p w:rsidR="00A62397" w:rsidRPr="009A04CF" w:rsidRDefault="00A62397" w:rsidP="006A79C2">
      <w:pPr>
        <w:pStyle w:val="Titolo9"/>
        <w:ind w:left="2124" w:hanging="2124"/>
        <w:rPr>
          <w:rFonts w:ascii="Calibri" w:hAnsi="Calibri"/>
          <w:smallCaps w:val="0"/>
          <w:color w:val="943634"/>
          <w:sz w:val="14"/>
          <w:lang w:eastAsia="en-US"/>
        </w:rPr>
      </w:pPr>
    </w:p>
    <w:p w:rsidR="00A62397" w:rsidRPr="009A04CF" w:rsidRDefault="00A62397" w:rsidP="006A79C2">
      <w:pPr>
        <w:pStyle w:val="Titolo9"/>
        <w:ind w:left="2124" w:hanging="2124"/>
        <w:rPr>
          <w:color w:val="C00000"/>
          <w:sz w:val="18"/>
          <w:lang w:val="en-US"/>
        </w:rPr>
      </w:pPr>
      <w:r w:rsidRPr="009A04CF">
        <w:rPr>
          <w:rFonts w:ascii="Calibri" w:hAnsi="Calibri"/>
          <w:smallCaps w:val="0"/>
          <w:color w:val="943634"/>
          <w:sz w:val="14"/>
          <w:lang w:val="en-US" w:eastAsia="en-US"/>
        </w:rPr>
        <w:t>Interventi:</w:t>
      </w:r>
      <w:r>
        <w:rPr>
          <w:rFonts w:ascii="Calibri" w:hAnsi="Calibri"/>
          <w:smallCaps w:val="0"/>
          <w:color w:val="943634"/>
          <w:sz w:val="20"/>
          <w:lang w:val="en-US" w:eastAsia="en-US"/>
        </w:rPr>
        <w:tab/>
      </w:r>
      <w:r w:rsidRPr="009A04CF">
        <w:rPr>
          <w:rFonts w:ascii="Calibri" w:hAnsi="Calibri"/>
          <w:smallCaps w:val="0"/>
          <w:color w:val="C00000"/>
          <w:sz w:val="16"/>
          <w:lang w:val="en-US" w:eastAsia="en-US"/>
        </w:rPr>
        <w:t>«The International Study of Catholic Education: why we need more scholarship and research»</w:t>
      </w:r>
    </w:p>
    <w:p w:rsidR="00A62397" w:rsidRPr="009A04CF" w:rsidRDefault="00A62397" w:rsidP="009A04CF">
      <w:pPr>
        <w:spacing w:after="0" w:line="240" w:lineRule="auto"/>
        <w:ind w:left="1416" w:firstLine="708"/>
        <w:jc w:val="both"/>
        <w:rPr>
          <w:sz w:val="24"/>
          <w:lang w:val="en-US"/>
        </w:rPr>
      </w:pPr>
      <w:r w:rsidRPr="00DC731E">
        <w:rPr>
          <w:b/>
          <w:color w:val="993300"/>
          <w:sz w:val="24"/>
          <w:lang w:val="en-US"/>
        </w:rPr>
        <w:t xml:space="preserve">Prof. Gerald </w:t>
      </w:r>
      <w:r w:rsidRPr="00CF67F1">
        <w:rPr>
          <w:b/>
          <w:smallCaps/>
          <w:color w:val="993300"/>
          <w:sz w:val="24"/>
          <w:lang w:val="en-US"/>
        </w:rPr>
        <w:t>Grace</w:t>
      </w:r>
      <w:r>
        <w:rPr>
          <w:sz w:val="24"/>
          <w:lang w:val="en-US"/>
        </w:rPr>
        <w:t xml:space="preserve"> </w:t>
      </w:r>
      <w:r>
        <w:rPr>
          <w:sz w:val="14"/>
          <w:lang w:val="en-US"/>
        </w:rPr>
        <w:t xml:space="preserve">- </w:t>
      </w:r>
      <w:r w:rsidRPr="009A04CF">
        <w:rPr>
          <w:color w:val="323232"/>
          <w:sz w:val="14"/>
          <w:szCs w:val="18"/>
          <w:lang w:val="en-US"/>
        </w:rPr>
        <w:t>University of London</w:t>
      </w:r>
    </w:p>
    <w:p w:rsidR="00A62397" w:rsidRPr="00F354EE" w:rsidRDefault="00A62397" w:rsidP="00DC21F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  <w:lang w:val="en-US"/>
        </w:rPr>
      </w:pPr>
    </w:p>
    <w:p w:rsidR="00A62397" w:rsidRPr="009A04CF" w:rsidRDefault="00A62397" w:rsidP="00DC21F6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9A04CF">
        <w:rPr>
          <w:color w:val="C00000"/>
          <w:sz w:val="16"/>
        </w:rPr>
        <w:lastRenderedPageBreak/>
        <w:t>«I nativi digitali e la sfida dei saperi»</w:t>
      </w:r>
    </w:p>
    <w:p w:rsidR="00A62397" w:rsidRPr="009A04CF" w:rsidRDefault="00A62397" w:rsidP="009A04CF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 xml:space="preserve">Marina </w:t>
      </w:r>
      <w:r w:rsidRPr="00CF67F1">
        <w:rPr>
          <w:b/>
          <w:smallCaps/>
          <w:color w:val="993300"/>
          <w:sz w:val="24"/>
        </w:rPr>
        <w:t>D’Amato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9A04CF">
        <w:rPr>
          <w:color w:val="323232"/>
          <w:sz w:val="14"/>
          <w:szCs w:val="18"/>
        </w:rPr>
        <w:t xml:space="preserve">Università degli Studi </w:t>
      </w:r>
      <w:r w:rsidR="00D7458F">
        <w:rPr>
          <w:color w:val="323232"/>
          <w:sz w:val="14"/>
          <w:szCs w:val="18"/>
        </w:rPr>
        <w:t xml:space="preserve">di </w:t>
      </w:r>
      <w:r w:rsidRPr="009A04CF">
        <w:rPr>
          <w:color w:val="323232"/>
          <w:sz w:val="14"/>
          <w:szCs w:val="18"/>
        </w:rPr>
        <w:t>Roma Tre</w:t>
      </w:r>
    </w:p>
    <w:p w:rsidR="00A62397" w:rsidRDefault="00A62397" w:rsidP="00DC21F6">
      <w:pPr>
        <w:spacing w:after="0" w:line="240" w:lineRule="auto"/>
        <w:ind w:left="1416" w:firstLine="708"/>
        <w:jc w:val="both"/>
        <w:rPr>
          <w:color w:val="943634"/>
          <w:sz w:val="20"/>
        </w:rPr>
      </w:pPr>
    </w:p>
    <w:p w:rsidR="00A62397" w:rsidRPr="009A04CF" w:rsidRDefault="00A62397" w:rsidP="0009590A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9A04CF">
        <w:rPr>
          <w:color w:val="C00000"/>
          <w:sz w:val="16"/>
        </w:rPr>
        <w:t>«Parole nuove per la politica»</w:t>
      </w:r>
    </w:p>
    <w:p w:rsidR="00A62397" w:rsidRPr="009A04CF" w:rsidRDefault="00A62397" w:rsidP="009A04CF">
      <w:pPr>
        <w:spacing w:after="0" w:line="240" w:lineRule="auto"/>
        <w:ind w:left="1416" w:firstLine="708"/>
        <w:jc w:val="both"/>
        <w:rPr>
          <w:b/>
          <w:smallCaps/>
          <w:color w:val="993300"/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Massimo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 xml:space="preserve">Toschi </w:t>
      </w:r>
      <w:r>
        <w:rPr>
          <w:b/>
          <w:smallCaps/>
          <w:color w:val="993300"/>
          <w:sz w:val="14"/>
        </w:rPr>
        <w:t xml:space="preserve">- </w:t>
      </w:r>
      <w:r w:rsidRPr="009A04CF">
        <w:rPr>
          <w:color w:val="323232"/>
          <w:sz w:val="14"/>
          <w:szCs w:val="18"/>
        </w:rPr>
        <w:t>Università di Firenze</w:t>
      </w:r>
    </w:p>
    <w:p w:rsidR="00A62397" w:rsidRDefault="00A62397" w:rsidP="00DC21F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9A04CF" w:rsidRDefault="00A62397" w:rsidP="00DC21F6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9A04CF">
        <w:rPr>
          <w:color w:val="C00000"/>
          <w:sz w:val="16"/>
        </w:rPr>
        <w:t>«L’Università che insegna e l’educazione al bene»</w:t>
      </w:r>
    </w:p>
    <w:p w:rsidR="00A62397" w:rsidRPr="009A04CF" w:rsidRDefault="00A62397" w:rsidP="009A04CF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Michele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Corsi</w:t>
      </w:r>
      <w:r>
        <w:rPr>
          <w:sz w:val="24"/>
        </w:rPr>
        <w:t xml:space="preserve"> </w:t>
      </w:r>
      <w:r>
        <w:rPr>
          <w:sz w:val="16"/>
        </w:rPr>
        <w:t xml:space="preserve">- </w:t>
      </w:r>
      <w:r w:rsidRPr="009A04CF">
        <w:rPr>
          <w:color w:val="323232"/>
          <w:sz w:val="14"/>
          <w:szCs w:val="18"/>
        </w:rPr>
        <w:t>Università degli Studi di Macerata</w:t>
      </w:r>
    </w:p>
    <w:p w:rsidR="00A62397" w:rsidRDefault="00A62397" w:rsidP="00DC21F6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9A04CF" w:rsidRDefault="00A62397" w:rsidP="00DC21F6">
      <w:pPr>
        <w:spacing w:after="0" w:line="240" w:lineRule="auto"/>
        <w:jc w:val="both"/>
        <w:rPr>
          <w:color w:val="C00000"/>
          <w:sz w:val="16"/>
        </w:rPr>
      </w:pPr>
      <w:r w:rsidRPr="009A04CF">
        <w:rPr>
          <w:color w:val="C00000"/>
          <w:sz w:val="20"/>
        </w:rPr>
        <w:tab/>
      </w:r>
      <w:r w:rsidRPr="009A04CF">
        <w:rPr>
          <w:color w:val="C00000"/>
          <w:sz w:val="20"/>
        </w:rPr>
        <w:tab/>
      </w:r>
      <w:r w:rsidRPr="009A04CF">
        <w:rPr>
          <w:color w:val="C00000"/>
          <w:sz w:val="20"/>
        </w:rPr>
        <w:tab/>
      </w:r>
      <w:r w:rsidRPr="009A04CF">
        <w:rPr>
          <w:color w:val="C00000"/>
          <w:sz w:val="16"/>
        </w:rPr>
        <w:t xml:space="preserve">«Bene comune ed educabilità. Nuovi compiti dell’università per il </w:t>
      </w:r>
      <w:r>
        <w:rPr>
          <w:i/>
          <w:color w:val="C00000"/>
          <w:sz w:val="16"/>
        </w:rPr>
        <w:t>lifelong le</w:t>
      </w:r>
      <w:r w:rsidRPr="009A04CF">
        <w:rPr>
          <w:i/>
          <w:color w:val="C00000"/>
          <w:sz w:val="16"/>
        </w:rPr>
        <w:t>a</w:t>
      </w:r>
      <w:r>
        <w:rPr>
          <w:i/>
          <w:color w:val="C00000"/>
          <w:sz w:val="16"/>
        </w:rPr>
        <w:t>r</w:t>
      </w:r>
      <w:r w:rsidRPr="009A04CF">
        <w:rPr>
          <w:i/>
          <w:color w:val="C00000"/>
          <w:sz w:val="16"/>
        </w:rPr>
        <w:t>ning</w:t>
      </w:r>
      <w:r w:rsidRPr="009A04CF">
        <w:rPr>
          <w:color w:val="C00000"/>
          <w:sz w:val="16"/>
        </w:rPr>
        <w:t>»</w:t>
      </w:r>
    </w:p>
    <w:p w:rsidR="00A62397" w:rsidRPr="009A04CF" w:rsidRDefault="00A62397" w:rsidP="009A04CF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Giuditta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Alessandrini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9A04CF">
        <w:rPr>
          <w:color w:val="323232"/>
          <w:sz w:val="14"/>
          <w:szCs w:val="18"/>
        </w:rPr>
        <w:t xml:space="preserve">Università degli Studi </w:t>
      </w:r>
      <w:r w:rsidR="00A86AA1">
        <w:rPr>
          <w:color w:val="323232"/>
          <w:sz w:val="14"/>
          <w:szCs w:val="18"/>
        </w:rPr>
        <w:t xml:space="preserve">di </w:t>
      </w:r>
      <w:r w:rsidRPr="009A04CF">
        <w:rPr>
          <w:color w:val="323232"/>
          <w:sz w:val="14"/>
          <w:szCs w:val="18"/>
        </w:rPr>
        <w:t>Roma Tre</w:t>
      </w:r>
    </w:p>
    <w:p w:rsidR="00A62397" w:rsidRDefault="00A62397" w:rsidP="00DC21F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9A04CF" w:rsidRDefault="00A62397" w:rsidP="00C8163D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9A04CF">
        <w:rPr>
          <w:color w:val="C00000"/>
          <w:sz w:val="16"/>
        </w:rPr>
        <w:t>«</w:t>
      </w:r>
      <w:r w:rsidRPr="009A04CF">
        <w:rPr>
          <w:i/>
          <w:color w:val="C00000"/>
          <w:sz w:val="16"/>
        </w:rPr>
        <w:t>Caritas in Veritate</w:t>
      </w:r>
      <w:r w:rsidRPr="009A04CF">
        <w:rPr>
          <w:color w:val="C00000"/>
          <w:sz w:val="16"/>
        </w:rPr>
        <w:t>: etica, educazione, economia e lavoro»</w:t>
      </w:r>
    </w:p>
    <w:p w:rsidR="00A62397" w:rsidRPr="009A04CF" w:rsidRDefault="00A62397" w:rsidP="009A04CF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Antonio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Cocozza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9A04CF">
        <w:rPr>
          <w:color w:val="323232"/>
          <w:sz w:val="14"/>
          <w:szCs w:val="18"/>
        </w:rPr>
        <w:t xml:space="preserve">Università degli Studi </w:t>
      </w:r>
      <w:r w:rsidR="00A86AA1">
        <w:rPr>
          <w:color w:val="323232"/>
          <w:sz w:val="14"/>
          <w:szCs w:val="18"/>
        </w:rPr>
        <w:t xml:space="preserve">di </w:t>
      </w:r>
      <w:r w:rsidRPr="009A04CF">
        <w:rPr>
          <w:color w:val="323232"/>
          <w:sz w:val="14"/>
          <w:szCs w:val="18"/>
        </w:rPr>
        <w:t>Roma Tre</w:t>
      </w:r>
    </w:p>
    <w:p w:rsidR="00A62397" w:rsidRDefault="00A62397" w:rsidP="00DC21F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Default="00A62397" w:rsidP="00DC21F6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881BD9" w:rsidRDefault="00A62397" w:rsidP="00CF67F1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8"/>
        </w:rPr>
      </w:pPr>
    </w:p>
    <w:p w:rsidR="00A62397" w:rsidRPr="00705E9F" w:rsidRDefault="00A62397" w:rsidP="00A82CE8">
      <w:pPr>
        <w:spacing w:after="0" w:line="240" w:lineRule="auto"/>
        <w:jc w:val="both"/>
        <w:rPr>
          <w:b/>
          <w:color w:val="943634"/>
          <w:sz w:val="24"/>
        </w:rPr>
      </w:pPr>
      <w:r>
        <w:rPr>
          <w:b/>
          <w:color w:val="943634"/>
          <w:sz w:val="28"/>
        </w:rPr>
        <w:t xml:space="preserve">Area </w:t>
      </w:r>
      <w:r w:rsidRPr="00705E9F">
        <w:rPr>
          <w:b/>
          <w:color w:val="943634"/>
          <w:sz w:val="28"/>
        </w:rPr>
        <w:t>VERIT</w:t>
      </w:r>
      <w:r w:rsidRPr="00705E9F">
        <w:rPr>
          <w:rFonts w:cs="Calibri"/>
          <w:b/>
          <w:color w:val="943634"/>
          <w:sz w:val="28"/>
        </w:rPr>
        <w:t>À</w:t>
      </w:r>
      <w:r>
        <w:rPr>
          <w:rFonts w:cs="Calibri"/>
          <w:b/>
          <w:color w:val="943634"/>
          <w:sz w:val="28"/>
        </w:rPr>
        <w:t xml:space="preserve"> </w:t>
      </w:r>
      <w:r>
        <w:rPr>
          <w:color w:val="943634"/>
          <w:sz w:val="16"/>
        </w:rPr>
        <w:t>– sessione di Sabato</w:t>
      </w:r>
      <w:r w:rsidRPr="00252BFA">
        <w:rPr>
          <w:color w:val="943634"/>
          <w:sz w:val="16"/>
        </w:rPr>
        <w:t xml:space="preserve"> 2</w:t>
      </w:r>
      <w:r>
        <w:rPr>
          <w:color w:val="943634"/>
          <w:sz w:val="16"/>
        </w:rPr>
        <w:t>5</w:t>
      </w:r>
      <w:r w:rsidRPr="00252BFA">
        <w:rPr>
          <w:color w:val="943634"/>
          <w:sz w:val="16"/>
        </w:rPr>
        <w:t xml:space="preserve"> giugno 2011</w:t>
      </w:r>
    </w:p>
    <w:p w:rsidR="00A62397" w:rsidRDefault="00A62397" w:rsidP="00A82CE8">
      <w:pPr>
        <w:spacing w:after="0" w:line="240" w:lineRule="auto"/>
        <w:jc w:val="both"/>
      </w:pPr>
    </w:p>
    <w:p w:rsidR="00A62397" w:rsidRPr="00FA52E1" w:rsidRDefault="00A62397" w:rsidP="00E81F91">
      <w:pPr>
        <w:pStyle w:val="Titolo9"/>
        <w:rPr>
          <w:b/>
        </w:rPr>
      </w:pPr>
      <w:r w:rsidRPr="00FA52E1">
        <w:rPr>
          <w:b/>
        </w:rPr>
        <w:t>Verità e rivelazione</w:t>
      </w:r>
    </w:p>
    <w:p w:rsidR="00A62397" w:rsidRPr="00FA52E1" w:rsidRDefault="00A62397" w:rsidP="00FA52E1">
      <w:pPr>
        <w:spacing w:after="0" w:line="240" w:lineRule="auto"/>
        <w:jc w:val="both"/>
        <w:rPr>
          <w:sz w:val="24"/>
        </w:rPr>
      </w:pPr>
      <w:r w:rsidRPr="00BF2974">
        <w:rPr>
          <w:color w:val="993300"/>
          <w:sz w:val="14"/>
        </w:rPr>
        <w:t>Introduce e modera:</w:t>
      </w:r>
      <w:r w:rsidRPr="00C218C3">
        <w:rPr>
          <w:sz w:val="20"/>
        </w:rPr>
        <w:tab/>
      </w:r>
      <w:r>
        <w:rPr>
          <w:sz w:val="20"/>
        </w:rPr>
        <w:tab/>
      </w: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Giuseppe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Lorizio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A52E1">
        <w:rPr>
          <w:color w:val="323232"/>
          <w:sz w:val="14"/>
          <w:szCs w:val="18"/>
        </w:rPr>
        <w:t>Pontificia Università Lateranense</w:t>
      </w:r>
    </w:p>
    <w:p w:rsidR="00A62397" w:rsidRDefault="00A62397" w:rsidP="00874F4D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FA52E1" w:rsidRDefault="00A62397" w:rsidP="001B3D39">
      <w:pPr>
        <w:spacing w:after="0" w:line="240" w:lineRule="auto"/>
        <w:jc w:val="both"/>
        <w:rPr>
          <w:color w:val="C00000"/>
          <w:sz w:val="16"/>
        </w:rPr>
      </w:pPr>
      <w:r w:rsidRPr="001B3D39">
        <w:rPr>
          <w:color w:val="943634"/>
          <w:sz w:val="14"/>
        </w:rPr>
        <w:t>Interventi:</w:t>
      </w:r>
      <w:r w:rsidRPr="001B3D39">
        <w:rPr>
          <w:color w:val="943634"/>
          <w:sz w:val="14"/>
        </w:rPr>
        <w:tab/>
      </w:r>
      <w:r>
        <w:rPr>
          <w:smallCaps/>
          <w:color w:val="943634"/>
          <w:sz w:val="14"/>
        </w:rPr>
        <w:tab/>
      </w:r>
      <w:r>
        <w:rPr>
          <w:smallCaps/>
          <w:color w:val="943634"/>
          <w:sz w:val="14"/>
        </w:rPr>
        <w:tab/>
      </w:r>
      <w:r w:rsidRPr="00FA52E1">
        <w:rPr>
          <w:color w:val="C00000"/>
          <w:sz w:val="16"/>
        </w:rPr>
        <w:t>«Verità e Rivelazione nella teologia cattolica contemporanea»</w:t>
      </w:r>
    </w:p>
    <w:p w:rsidR="00A62397" w:rsidRPr="004826CA" w:rsidRDefault="00A62397" w:rsidP="00FA52E1">
      <w:pPr>
        <w:spacing w:after="0" w:line="240" w:lineRule="auto"/>
        <w:ind w:left="1416" w:firstLine="708"/>
        <w:jc w:val="both"/>
        <w:rPr>
          <w:sz w:val="24"/>
          <w:lang w:val="pt-PT"/>
        </w:rPr>
      </w:pPr>
      <w:r w:rsidRPr="004826CA">
        <w:rPr>
          <w:b/>
          <w:color w:val="993300"/>
          <w:sz w:val="24"/>
          <w:lang w:val="pt-PT"/>
        </w:rPr>
        <w:t xml:space="preserve">Prof. César </w:t>
      </w:r>
      <w:r w:rsidRPr="004826CA">
        <w:rPr>
          <w:b/>
          <w:smallCaps/>
          <w:color w:val="993300"/>
          <w:sz w:val="24"/>
          <w:lang w:val="pt-PT"/>
        </w:rPr>
        <w:t>Izquierdo</w:t>
      </w:r>
      <w:r w:rsidRPr="004826CA">
        <w:rPr>
          <w:sz w:val="24"/>
          <w:lang w:val="pt-PT"/>
        </w:rPr>
        <w:t xml:space="preserve"> </w:t>
      </w:r>
      <w:r w:rsidRPr="004826CA">
        <w:rPr>
          <w:sz w:val="14"/>
          <w:lang w:val="pt-PT"/>
        </w:rPr>
        <w:t xml:space="preserve">- </w:t>
      </w:r>
      <w:r w:rsidRPr="004826CA">
        <w:rPr>
          <w:color w:val="323232"/>
          <w:sz w:val="14"/>
          <w:szCs w:val="18"/>
          <w:lang w:val="pt-PT"/>
        </w:rPr>
        <w:t>Universidad de Navarra</w:t>
      </w:r>
    </w:p>
    <w:p w:rsidR="00A62397" w:rsidRPr="004826CA" w:rsidRDefault="00A62397" w:rsidP="00874F4D">
      <w:pPr>
        <w:spacing w:after="0" w:line="240" w:lineRule="auto"/>
        <w:ind w:left="1416" w:firstLine="708"/>
        <w:jc w:val="both"/>
        <w:rPr>
          <w:color w:val="323232"/>
          <w:sz w:val="18"/>
          <w:szCs w:val="18"/>
          <w:lang w:val="pt-PT"/>
        </w:rPr>
      </w:pPr>
    </w:p>
    <w:p w:rsidR="00A62397" w:rsidRPr="00FA52E1" w:rsidRDefault="00A62397" w:rsidP="00874F4D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FA52E1">
        <w:rPr>
          <w:color w:val="C00000"/>
          <w:sz w:val="16"/>
        </w:rPr>
        <w:t>«Verità e Rivelazione nella dottrina e nella teologia evangelico-luterana»</w:t>
      </w:r>
    </w:p>
    <w:p w:rsidR="00A62397" w:rsidRPr="00FA52E1" w:rsidRDefault="00A62397" w:rsidP="00FA52E1">
      <w:pPr>
        <w:spacing w:after="0" w:line="240" w:lineRule="auto"/>
        <w:ind w:left="1416" w:firstLine="708"/>
        <w:jc w:val="both"/>
        <w:rPr>
          <w:sz w:val="24"/>
        </w:rPr>
      </w:pPr>
      <w:r w:rsidRPr="00781F21">
        <w:rPr>
          <w:b/>
          <w:color w:val="993300"/>
          <w:sz w:val="24"/>
        </w:rPr>
        <w:t xml:space="preserve">Prof. Heilert </w:t>
      </w:r>
      <w:r w:rsidRPr="00781F21">
        <w:rPr>
          <w:b/>
          <w:smallCaps/>
          <w:color w:val="993300"/>
          <w:sz w:val="24"/>
        </w:rPr>
        <w:t>Herms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A52E1">
        <w:rPr>
          <w:color w:val="323232"/>
          <w:sz w:val="14"/>
          <w:szCs w:val="18"/>
        </w:rPr>
        <w:t>Univeristät Tübingen</w:t>
      </w:r>
    </w:p>
    <w:p w:rsidR="00A62397" w:rsidRPr="00781F21" w:rsidRDefault="00A62397" w:rsidP="00874F4D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FA52E1" w:rsidRDefault="00A62397" w:rsidP="00874F4D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FA52E1">
        <w:rPr>
          <w:color w:val="C00000"/>
          <w:sz w:val="16"/>
        </w:rPr>
        <w:t>«Verità e Rivelazione nella filosofia contemporanea»</w:t>
      </w:r>
    </w:p>
    <w:p w:rsidR="00A62397" w:rsidRPr="00FA52E1" w:rsidRDefault="00A62397" w:rsidP="00FA52E1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Markus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Krienke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A52E1">
        <w:rPr>
          <w:color w:val="323232"/>
          <w:sz w:val="14"/>
          <w:szCs w:val="18"/>
        </w:rPr>
        <w:t xml:space="preserve">Facoltà Teologica di Lugano </w:t>
      </w:r>
    </w:p>
    <w:p w:rsidR="00A62397" w:rsidRDefault="00A62397" w:rsidP="00874F4D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FA52E1" w:rsidRDefault="00A62397" w:rsidP="006B74C5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FA52E1">
        <w:rPr>
          <w:color w:val="C00000"/>
          <w:sz w:val="16"/>
        </w:rPr>
        <w:t>«Verità e Rivelazione tra teologia e filosofia. Senso cercato e senso trovato»</w:t>
      </w:r>
    </w:p>
    <w:p w:rsidR="00A62397" w:rsidRPr="00FA52E1" w:rsidRDefault="00A62397" w:rsidP="00FA52E1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Antonio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Sabetta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A52E1">
        <w:rPr>
          <w:color w:val="323232"/>
          <w:sz w:val="14"/>
          <w:szCs w:val="18"/>
        </w:rPr>
        <w:t xml:space="preserve">Pontificia Università Lateranense </w:t>
      </w:r>
    </w:p>
    <w:p w:rsidR="00A62397" w:rsidRDefault="00A62397" w:rsidP="00874F4D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881BD9" w:rsidRDefault="00A62397" w:rsidP="00E81F91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Pr="007E5A3A" w:rsidRDefault="00A62397" w:rsidP="00874F4D">
      <w:pPr>
        <w:ind w:left="1416" w:firstLine="708"/>
        <w:rPr>
          <w:lang w:eastAsia="it-IT"/>
        </w:rPr>
      </w:pPr>
    </w:p>
    <w:p w:rsidR="00A62397" w:rsidRPr="00FA52E1" w:rsidRDefault="00A62397" w:rsidP="007E5A3A">
      <w:pPr>
        <w:pStyle w:val="Titolo9"/>
        <w:rPr>
          <w:b/>
        </w:rPr>
      </w:pPr>
      <w:r w:rsidRPr="00FA52E1">
        <w:rPr>
          <w:b/>
        </w:rPr>
        <w:t>Verità e salute: formazione e informazione</w:t>
      </w:r>
    </w:p>
    <w:p w:rsidR="00A62397" w:rsidRDefault="00A62397" w:rsidP="007E5A3A">
      <w:pPr>
        <w:spacing w:after="0" w:line="240" w:lineRule="auto"/>
        <w:jc w:val="both"/>
        <w:rPr>
          <w:color w:val="993300"/>
          <w:sz w:val="18"/>
        </w:rPr>
      </w:pPr>
    </w:p>
    <w:p w:rsidR="00A62397" w:rsidRPr="00FA52E1" w:rsidRDefault="00A62397" w:rsidP="00FA52E1">
      <w:pPr>
        <w:spacing w:after="0" w:line="240" w:lineRule="auto"/>
        <w:jc w:val="both"/>
        <w:rPr>
          <w:sz w:val="24"/>
        </w:rPr>
      </w:pPr>
      <w:r>
        <w:rPr>
          <w:color w:val="993300"/>
          <w:sz w:val="14"/>
        </w:rPr>
        <w:t>Introducono</w:t>
      </w:r>
      <w:r w:rsidRPr="00BF2974">
        <w:rPr>
          <w:color w:val="993300"/>
          <w:sz w:val="14"/>
        </w:rPr>
        <w:t xml:space="preserve"> e modera</w:t>
      </w:r>
      <w:r>
        <w:rPr>
          <w:color w:val="993300"/>
          <w:sz w:val="14"/>
        </w:rPr>
        <w:t>no</w:t>
      </w:r>
      <w:r w:rsidRPr="00BF2974">
        <w:rPr>
          <w:color w:val="993300"/>
          <w:sz w:val="14"/>
        </w:rPr>
        <w:t>:</w:t>
      </w:r>
      <w:r w:rsidRPr="00C218C3">
        <w:rPr>
          <w:sz w:val="20"/>
        </w:rPr>
        <w:tab/>
      </w: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Antonio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Lanzone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A52E1">
        <w:rPr>
          <w:color w:val="323232"/>
          <w:sz w:val="14"/>
          <w:szCs w:val="18"/>
        </w:rPr>
        <w:t>Università Cattolica del Sacro Cuore</w:t>
      </w:r>
    </w:p>
    <w:p w:rsidR="00A62397" w:rsidRPr="00FA52E1" w:rsidRDefault="00A62397" w:rsidP="00FA52E1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lastRenderedPageBreak/>
        <w:t>Prof.</w:t>
      </w:r>
      <w:r>
        <w:rPr>
          <w:b/>
          <w:color w:val="993300"/>
          <w:sz w:val="24"/>
        </w:rPr>
        <w:t xml:space="preserve"> Antonio Gioacchino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Spagnolo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A52E1">
        <w:rPr>
          <w:color w:val="323232"/>
          <w:sz w:val="14"/>
          <w:szCs w:val="18"/>
        </w:rPr>
        <w:t>Università Cattolica del Sacro Cuore</w:t>
      </w:r>
    </w:p>
    <w:p w:rsidR="00A62397" w:rsidRPr="00453407" w:rsidRDefault="00A62397" w:rsidP="006B74C5">
      <w:pPr>
        <w:spacing w:after="0" w:line="240" w:lineRule="auto"/>
        <w:jc w:val="center"/>
        <w:rPr>
          <w:color w:val="943634"/>
          <w:sz w:val="20"/>
        </w:rPr>
      </w:pPr>
    </w:p>
    <w:p w:rsidR="00A62397" w:rsidRDefault="00A62397" w:rsidP="007E5A3A">
      <w:pPr>
        <w:spacing w:after="0" w:line="240" w:lineRule="auto"/>
        <w:jc w:val="both"/>
        <w:rPr>
          <w:color w:val="993300"/>
          <w:sz w:val="18"/>
        </w:rPr>
      </w:pPr>
    </w:p>
    <w:p w:rsidR="00A62397" w:rsidRPr="00453407" w:rsidRDefault="00A62397" w:rsidP="007E5A3A">
      <w:pPr>
        <w:spacing w:after="0" w:line="240" w:lineRule="auto"/>
        <w:jc w:val="both"/>
        <w:rPr>
          <w:color w:val="943634"/>
          <w:sz w:val="20"/>
        </w:rPr>
      </w:pPr>
      <w:r w:rsidRPr="00F40522">
        <w:rPr>
          <w:color w:val="993300"/>
          <w:sz w:val="14"/>
        </w:rPr>
        <w:t>Interventi:</w:t>
      </w:r>
      <w:r w:rsidRPr="00C218C3">
        <w:rPr>
          <w:sz w:val="20"/>
        </w:rPr>
        <w:tab/>
      </w:r>
      <w:r w:rsidRPr="00C218C3">
        <w:rPr>
          <w:sz w:val="24"/>
        </w:rPr>
        <w:tab/>
      </w:r>
      <w:r>
        <w:rPr>
          <w:sz w:val="24"/>
        </w:rPr>
        <w:tab/>
      </w:r>
      <w:r w:rsidRPr="00F40522">
        <w:rPr>
          <w:color w:val="C00000"/>
          <w:sz w:val="16"/>
        </w:rPr>
        <w:t>«Il ricercatore nuovo attore mediatico e il pericolo della falsità»</w:t>
      </w:r>
    </w:p>
    <w:p w:rsidR="00A62397" w:rsidRPr="00F40522" w:rsidRDefault="00A62397" w:rsidP="00F40522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Silvio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Garattini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40522">
        <w:rPr>
          <w:color w:val="323232"/>
          <w:sz w:val="14"/>
          <w:szCs w:val="18"/>
        </w:rPr>
        <w:t>Istituto Mario Negri di Milano</w:t>
      </w:r>
    </w:p>
    <w:p w:rsidR="00A62397" w:rsidRDefault="00A62397" w:rsidP="007E5A3A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F40522" w:rsidRDefault="00A62397" w:rsidP="007E5A3A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F40522">
        <w:rPr>
          <w:color w:val="C00000"/>
          <w:sz w:val="16"/>
        </w:rPr>
        <w:t>«L’informazione sulla salute e il marketing»</w:t>
      </w:r>
    </w:p>
    <w:p w:rsidR="00A62397" w:rsidRPr="00F40522" w:rsidRDefault="00A62397" w:rsidP="00F40522">
      <w:pPr>
        <w:spacing w:after="0" w:line="240" w:lineRule="auto"/>
        <w:ind w:left="1416" w:firstLine="708"/>
        <w:jc w:val="both"/>
        <w:rPr>
          <w:sz w:val="24"/>
        </w:rPr>
      </w:pPr>
      <w:r>
        <w:rPr>
          <w:b/>
          <w:color w:val="993300"/>
          <w:sz w:val="24"/>
        </w:rPr>
        <w:t xml:space="preserve">Dott. Marco </w:t>
      </w:r>
      <w:r w:rsidRPr="00313038">
        <w:rPr>
          <w:b/>
          <w:smallCaps/>
          <w:color w:val="993300"/>
          <w:sz w:val="24"/>
        </w:rPr>
        <w:t>Bobbio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40522">
        <w:rPr>
          <w:color w:val="323232"/>
          <w:sz w:val="14"/>
          <w:szCs w:val="18"/>
        </w:rPr>
        <w:t>Ospedale di</w:t>
      </w:r>
      <w:r>
        <w:rPr>
          <w:color w:val="323232"/>
          <w:sz w:val="14"/>
          <w:szCs w:val="18"/>
        </w:rPr>
        <w:t xml:space="preserve"> Cuneo</w:t>
      </w:r>
    </w:p>
    <w:p w:rsidR="00A62397" w:rsidRDefault="00A62397" w:rsidP="007E5A3A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F40522" w:rsidRDefault="00A62397" w:rsidP="007E5A3A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F40522">
        <w:rPr>
          <w:color w:val="C00000"/>
          <w:sz w:val="16"/>
        </w:rPr>
        <w:t>«Organizzazione sanitaria e salute: prevenzione, qualità delle procedure e controlli»</w:t>
      </w:r>
    </w:p>
    <w:p w:rsidR="00A62397" w:rsidRPr="00F40522" w:rsidRDefault="00A62397" w:rsidP="00F40522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Lorenzo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Sommella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40522">
        <w:rPr>
          <w:color w:val="323232"/>
          <w:sz w:val="14"/>
          <w:szCs w:val="18"/>
        </w:rPr>
        <w:t>Direttore Sanitario Azienda Complesso Ospedaliero “San Filippo Neri” di Roma</w:t>
      </w:r>
    </w:p>
    <w:p w:rsidR="00A62397" w:rsidRDefault="00A62397" w:rsidP="007E5A3A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F40522" w:rsidRDefault="00A62397" w:rsidP="007E5A3A">
      <w:pPr>
        <w:spacing w:after="0" w:line="240" w:lineRule="auto"/>
        <w:ind w:left="1416" w:firstLine="708"/>
        <w:jc w:val="both"/>
        <w:rPr>
          <w:color w:val="C00000"/>
          <w:sz w:val="16"/>
        </w:rPr>
      </w:pPr>
      <w:r w:rsidRPr="00F40522">
        <w:rPr>
          <w:color w:val="C00000"/>
          <w:sz w:val="16"/>
        </w:rPr>
        <w:t>«I comitati bioetici. Strumenti burocratici o di verità?»</w:t>
      </w:r>
    </w:p>
    <w:p w:rsidR="00A62397" w:rsidRPr="00F40522" w:rsidRDefault="00A62397" w:rsidP="00F40522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Salvatore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Mancuso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40522">
        <w:rPr>
          <w:color w:val="323232"/>
          <w:sz w:val="14"/>
          <w:szCs w:val="18"/>
        </w:rPr>
        <w:t>Università Cattolica del Sacro Cuore</w:t>
      </w:r>
    </w:p>
    <w:p w:rsidR="00A62397" w:rsidRDefault="00A62397" w:rsidP="00F129DA">
      <w:pPr>
        <w:spacing w:after="0" w:line="240" w:lineRule="auto"/>
        <w:jc w:val="both"/>
        <w:rPr>
          <w:color w:val="323232"/>
          <w:sz w:val="18"/>
          <w:szCs w:val="18"/>
        </w:rPr>
      </w:pPr>
    </w:p>
    <w:p w:rsidR="00A62397" w:rsidRPr="00F40522" w:rsidRDefault="00A62397" w:rsidP="00F129DA">
      <w:pPr>
        <w:spacing w:after="0" w:line="240" w:lineRule="auto"/>
        <w:ind w:left="1416" w:firstLine="708"/>
        <w:jc w:val="both"/>
        <w:rPr>
          <w:color w:val="943634"/>
          <w:sz w:val="16"/>
        </w:rPr>
      </w:pPr>
      <w:r w:rsidRPr="00F40522">
        <w:rPr>
          <w:color w:val="943634"/>
          <w:sz w:val="16"/>
        </w:rPr>
        <w:t>«Verità e miti nelle biotecnologie»</w:t>
      </w:r>
    </w:p>
    <w:p w:rsidR="00A62397" w:rsidRPr="00F40522" w:rsidRDefault="00A62397" w:rsidP="00F40522">
      <w:pPr>
        <w:spacing w:after="0" w:line="240" w:lineRule="auto"/>
        <w:ind w:left="1416" w:firstLine="708"/>
        <w:jc w:val="both"/>
        <w:rPr>
          <w:sz w:val="24"/>
        </w:rPr>
      </w:pPr>
      <w:r w:rsidRPr="00FC762B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Giliola</w:t>
      </w:r>
      <w:r w:rsidRPr="00FC762B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Sica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F40522">
        <w:rPr>
          <w:color w:val="323232"/>
          <w:sz w:val="14"/>
          <w:szCs w:val="18"/>
        </w:rPr>
        <w:t>Università Cattolica del Sacro Cuore</w:t>
      </w:r>
    </w:p>
    <w:p w:rsidR="00A62397" w:rsidRDefault="00A62397" w:rsidP="007E5A3A">
      <w:pPr>
        <w:spacing w:after="0" w:line="240" w:lineRule="auto"/>
        <w:ind w:left="1416" w:firstLine="708"/>
        <w:jc w:val="both"/>
        <w:rPr>
          <w:color w:val="323232"/>
          <w:sz w:val="18"/>
          <w:szCs w:val="18"/>
        </w:rPr>
      </w:pPr>
    </w:p>
    <w:p w:rsidR="00A62397" w:rsidRPr="00881BD9" w:rsidRDefault="00A62397" w:rsidP="000A4E43">
      <w:pPr>
        <w:spacing w:after="0" w:line="240" w:lineRule="auto"/>
        <w:ind w:left="1416" w:firstLine="708"/>
        <w:jc w:val="both"/>
        <w:rPr>
          <w:color w:val="993300"/>
          <w:sz w:val="18"/>
        </w:rPr>
      </w:pPr>
      <w:r>
        <w:rPr>
          <w:color w:val="993300"/>
          <w:sz w:val="18"/>
        </w:rPr>
        <w:t xml:space="preserve">- </w:t>
      </w:r>
      <w:r w:rsidRPr="00387790">
        <w:rPr>
          <w:color w:val="993300"/>
          <w:sz w:val="18"/>
        </w:rPr>
        <w:t>Comunicazioni e dibattito</w:t>
      </w:r>
      <w:r>
        <w:rPr>
          <w:color w:val="993300"/>
          <w:sz w:val="18"/>
        </w:rPr>
        <w:t xml:space="preserve"> –</w:t>
      </w: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4"/>
        </w:rPr>
      </w:pPr>
    </w:p>
    <w:p w:rsidR="00A62397" w:rsidRDefault="00A62397" w:rsidP="00A82CE8">
      <w:pPr>
        <w:spacing w:after="0" w:line="240" w:lineRule="auto"/>
        <w:jc w:val="both"/>
        <w:rPr>
          <w:b/>
          <w:color w:val="943634"/>
          <w:sz w:val="24"/>
        </w:rPr>
      </w:pPr>
    </w:p>
    <w:p w:rsidR="00A62397" w:rsidRPr="00F15EDD" w:rsidRDefault="00A62397" w:rsidP="00D17B33">
      <w:pPr>
        <w:spacing w:after="0" w:line="240" w:lineRule="auto"/>
        <w:ind w:left="1416" w:firstLine="708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Ore 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14.30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8.30</w:t>
      </w:r>
    </w:p>
    <w:p w:rsidR="00A62397" w:rsidRPr="00D17B33" w:rsidRDefault="00A62397" w:rsidP="00D17B33">
      <w:pPr>
        <w:spacing w:after="0" w:line="240" w:lineRule="auto"/>
        <w:ind w:left="1416" w:firstLine="708"/>
        <w:jc w:val="both"/>
        <w:rPr>
          <w:rFonts w:ascii="Albertus Medium" w:hAnsi="Albertus Medium"/>
          <w:b/>
          <w:color w:val="FFFFFF"/>
          <w:sz w:val="22"/>
        </w:rPr>
      </w:pPr>
      <w:r w:rsidRPr="00D17B33">
        <w:rPr>
          <w:rFonts w:ascii="Albertus Medium" w:hAnsi="Albertus Medium"/>
          <w:b/>
          <w:color w:val="FFFFFF"/>
          <w:sz w:val="22"/>
          <w:highlight w:val="darkRed"/>
        </w:rPr>
        <w:t>Conclusioni</w:t>
      </w:r>
    </w:p>
    <w:p w:rsidR="00A62397" w:rsidRPr="0025320F" w:rsidRDefault="00A62397" w:rsidP="00553B17">
      <w:pPr>
        <w:spacing w:after="0" w:line="240" w:lineRule="auto"/>
        <w:ind w:left="1416" w:firstLine="708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>Centro Congressi Auditorium Antonianum</w:t>
      </w:r>
    </w:p>
    <w:p w:rsidR="00A62397" w:rsidRPr="00F15EDD" w:rsidRDefault="00A62397" w:rsidP="00553B17">
      <w:pPr>
        <w:spacing w:after="0" w:line="240" w:lineRule="auto"/>
        <w:ind w:left="1416" w:firstLine="708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Viale Manzoni, 1</w:t>
      </w:r>
    </w:p>
    <w:p w:rsidR="00A62397" w:rsidRPr="00705E9F" w:rsidRDefault="00A62397" w:rsidP="00A82CE8">
      <w:pPr>
        <w:spacing w:after="0" w:line="240" w:lineRule="auto"/>
        <w:jc w:val="both"/>
        <w:rPr>
          <w:color w:val="943634"/>
        </w:rPr>
      </w:pPr>
    </w:p>
    <w:p w:rsidR="00A62397" w:rsidRPr="00D17B33" w:rsidRDefault="00A62397" w:rsidP="00A82CE8">
      <w:pPr>
        <w:spacing w:after="0" w:line="240" w:lineRule="auto"/>
        <w:jc w:val="both"/>
        <w:rPr>
          <w:b/>
          <w:i/>
          <w:color w:val="943634"/>
          <w:sz w:val="20"/>
        </w:rPr>
      </w:pPr>
      <w:r w:rsidRPr="00D17B33">
        <w:rPr>
          <w:b/>
          <w:color w:val="943634"/>
          <w:sz w:val="20"/>
        </w:rPr>
        <w:tab/>
      </w:r>
      <w:r w:rsidRPr="00D17B33">
        <w:rPr>
          <w:b/>
          <w:color w:val="943634"/>
          <w:sz w:val="20"/>
        </w:rPr>
        <w:tab/>
      </w:r>
      <w:r w:rsidRPr="00D17B33">
        <w:rPr>
          <w:b/>
          <w:color w:val="943634"/>
          <w:sz w:val="20"/>
        </w:rPr>
        <w:tab/>
        <w:t>Sintesi dei workshops</w:t>
      </w:r>
    </w:p>
    <w:p w:rsidR="00A62397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D17B33" w:rsidRDefault="00A62397" w:rsidP="00B102FD">
      <w:pPr>
        <w:spacing w:after="0" w:line="240" w:lineRule="auto"/>
        <w:jc w:val="both"/>
        <w:rPr>
          <w:sz w:val="24"/>
        </w:rPr>
      </w:pPr>
      <w:r w:rsidRPr="00D17B33">
        <w:rPr>
          <w:color w:val="993300"/>
          <w:sz w:val="14"/>
        </w:rPr>
        <w:t>Presiede:</w:t>
      </w:r>
      <w:r w:rsidRPr="00D17B33">
        <w:rPr>
          <w:sz w:val="16"/>
        </w:rPr>
        <w:tab/>
      </w:r>
      <w:r w:rsidRPr="003D5128">
        <w:rPr>
          <w:sz w:val="24"/>
        </w:rPr>
        <w:tab/>
      </w:r>
      <w:r>
        <w:rPr>
          <w:sz w:val="24"/>
        </w:rPr>
        <w:tab/>
      </w:r>
      <w:r w:rsidRPr="003D5128">
        <w:rPr>
          <w:b/>
          <w:color w:val="993300"/>
          <w:sz w:val="24"/>
        </w:rPr>
        <w:t xml:space="preserve">Prof. Renato </w:t>
      </w:r>
      <w:r w:rsidRPr="003D5128">
        <w:rPr>
          <w:b/>
          <w:smallCaps/>
          <w:color w:val="993300"/>
          <w:sz w:val="24"/>
        </w:rPr>
        <w:t>Lauro</w:t>
      </w:r>
      <w:r>
        <w:rPr>
          <w:sz w:val="24"/>
        </w:rPr>
        <w:t xml:space="preserve"> </w:t>
      </w:r>
      <w:r>
        <w:rPr>
          <w:sz w:val="14"/>
        </w:rPr>
        <w:t xml:space="preserve">- Rettore </w:t>
      </w:r>
      <w:r w:rsidRPr="00D17B33">
        <w:rPr>
          <w:sz w:val="14"/>
        </w:rPr>
        <w:t>Università degli Studi di Roma Tor Vergata</w:t>
      </w:r>
    </w:p>
    <w:p w:rsidR="00A62397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Default="00A62397" w:rsidP="008B3F8D">
      <w:pPr>
        <w:spacing w:after="0" w:line="240" w:lineRule="auto"/>
        <w:jc w:val="both"/>
        <w:rPr>
          <w:color w:val="993300"/>
          <w:sz w:val="14"/>
        </w:rPr>
      </w:pPr>
    </w:p>
    <w:p w:rsidR="00A62397" w:rsidRDefault="00A62397" w:rsidP="008B3F8D">
      <w:pPr>
        <w:spacing w:after="0" w:line="240" w:lineRule="auto"/>
        <w:jc w:val="both"/>
        <w:rPr>
          <w:color w:val="993300"/>
          <w:sz w:val="14"/>
        </w:rPr>
      </w:pPr>
    </w:p>
    <w:p w:rsidR="00A62397" w:rsidRDefault="00A62397" w:rsidP="008B3F8D">
      <w:pPr>
        <w:spacing w:after="0" w:line="240" w:lineRule="auto"/>
        <w:jc w:val="both"/>
        <w:rPr>
          <w:sz w:val="16"/>
        </w:rPr>
      </w:pPr>
      <w:r w:rsidRPr="00D17B33">
        <w:rPr>
          <w:color w:val="993300"/>
          <w:sz w:val="14"/>
        </w:rPr>
        <w:t>Intervengono:</w:t>
      </w:r>
      <w:r w:rsidRPr="00D17B33">
        <w:rPr>
          <w:sz w:val="16"/>
        </w:rPr>
        <w:tab/>
      </w:r>
    </w:p>
    <w:p w:rsidR="00A62397" w:rsidRPr="00D17B33" w:rsidRDefault="00A62397" w:rsidP="008B3F8D">
      <w:pPr>
        <w:spacing w:after="0" w:line="240" w:lineRule="auto"/>
        <w:jc w:val="both"/>
        <w:rPr>
          <w:sz w:val="20"/>
        </w:rPr>
      </w:pPr>
      <w:r w:rsidRPr="00D17B33">
        <w:rPr>
          <w:sz w:val="16"/>
        </w:rPr>
        <w:tab/>
      </w:r>
      <w:r w:rsidRPr="00D17B33">
        <w:rPr>
          <w:sz w:val="20"/>
        </w:rPr>
        <w:tab/>
      </w:r>
    </w:p>
    <w:p w:rsidR="00A62397" w:rsidRPr="00D17B33" w:rsidRDefault="00A62397" w:rsidP="008B3F8D">
      <w:pPr>
        <w:spacing w:after="0" w:line="240" w:lineRule="auto"/>
        <w:jc w:val="both"/>
        <w:rPr>
          <w:sz w:val="24"/>
        </w:rPr>
      </w:pPr>
      <w:r w:rsidRPr="00D17B33">
        <w:rPr>
          <w:color w:val="993300"/>
          <w:sz w:val="14"/>
        </w:rPr>
        <w:t>Area Bellezza:</w:t>
      </w:r>
      <w:r w:rsidRPr="008B3F8D">
        <w:rPr>
          <w:color w:val="993300"/>
          <w:sz w:val="16"/>
        </w:rPr>
        <w:tab/>
      </w:r>
      <w:r>
        <w:rPr>
          <w:b/>
          <w:color w:val="993300"/>
          <w:sz w:val="24"/>
        </w:rPr>
        <w:tab/>
      </w:r>
      <w:r w:rsidRPr="003D5128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Luigi</w:t>
      </w:r>
      <w:r w:rsidRPr="003D5128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Frudà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D17B33">
        <w:rPr>
          <w:sz w:val="14"/>
        </w:rPr>
        <w:t>Sapienza Università di Roma</w:t>
      </w:r>
    </w:p>
    <w:p w:rsidR="00A62397" w:rsidRPr="003D5128" w:rsidRDefault="00A62397" w:rsidP="003D5128">
      <w:pPr>
        <w:spacing w:after="0" w:line="240" w:lineRule="auto"/>
        <w:jc w:val="both"/>
        <w:rPr>
          <w:sz w:val="24"/>
        </w:rPr>
      </w:pPr>
    </w:p>
    <w:p w:rsidR="00A62397" w:rsidRPr="00D17B33" w:rsidRDefault="00A62397" w:rsidP="008B3F8D">
      <w:pPr>
        <w:spacing w:after="0" w:line="240" w:lineRule="auto"/>
        <w:jc w:val="both"/>
        <w:rPr>
          <w:sz w:val="24"/>
        </w:rPr>
      </w:pPr>
      <w:r w:rsidRPr="00D17B33">
        <w:rPr>
          <w:color w:val="993300"/>
          <w:sz w:val="14"/>
        </w:rPr>
        <w:t>Area Giustizia:</w:t>
      </w:r>
      <w:r w:rsidRPr="008B3F8D"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 w:rsidRPr="003D5128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Alberto</w:t>
      </w:r>
      <w:r w:rsidRPr="003D5128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Gambino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D17B33">
        <w:rPr>
          <w:sz w:val="14"/>
        </w:rPr>
        <w:t>Università Europea di Roma</w:t>
      </w:r>
    </w:p>
    <w:p w:rsidR="00A62397" w:rsidRPr="003D5128" w:rsidRDefault="00A62397" w:rsidP="003D5128">
      <w:pPr>
        <w:spacing w:after="0" w:line="240" w:lineRule="auto"/>
        <w:jc w:val="both"/>
        <w:rPr>
          <w:sz w:val="24"/>
        </w:rPr>
      </w:pPr>
    </w:p>
    <w:p w:rsidR="00A62397" w:rsidRPr="00D17B33" w:rsidRDefault="00A62397" w:rsidP="008B3F8D">
      <w:pPr>
        <w:spacing w:after="0" w:line="240" w:lineRule="auto"/>
        <w:jc w:val="both"/>
        <w:rPr>
          <w:sz w:val="24"/>
        </w:rPr>
      </w:pPr>
      <w:r w:rsidRPr="00D17B33">
        <w:rPr>
          <w:color w:val="993300"/>
          <w:sz w:val="14"/>
        </w:rPr>
        <w:t>Area Bene:</w:t>
      </w:r>
      <w:r w:rsidRPr="008B3F8D"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 w:rsidRPr="003D5128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Anna Maria</w:t>
      </w:r>
      <w:r w:rsidRPr="003D5128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Favorini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D17B33">
        <w:rPr>
          <w:sz w:val="14"/>
        </w:rPr>
        <w:t>Università degli Studi di Roma Tre</w:t>
      </w:r>
    </w:p>
    <w:p w:rsidR="00A62397" w:rsidRPr="008B3F8D" w:rsidRDefault="00A62397" w:rsidP="003D5128">
      <w:pPr>
        <w:spacing w:after="0" w:line="240" w:lineRule="auto"/>
        <w:jc w:val="both"/>
        <w:rPr>
          <w:sz w:val="24"/>
        </w:rPr>
      </w:pPr>
    </w:p>
    <w:p w:rsidR="00A62397" w:rsidRPr="00D17B33" w:rsidRDefault="00A62397" w:rsidP="008B3F8D">
      <w:pPr>
        <w:spacing w:after="0" w:line="240" w:lineRule="auto"/>
        <w:jc w:val="both"/>
        <w:rPr>
          <w:sz w:val="24"/>
        </w:rPr>
      </w:pPr>
      <w:r w:rsidRPr="00D17B33">
        <w:rPr>
          <w:color w:val="993300"/>
          <w:sz w:val="14"/>
        </w:rPr>
        <w:t>Area Verità:</w:t>
      </w:r>
      <w:r w:rsidRPr="008B3F8D"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 w:rsidRPr="003D5128">
        <w:rPr>
          <w:b/>
          <w:color w:val="993300"/>
          <w:sz w:val="24"/>
        </w:rPr>
        <w:t xml:space="preserve">Prof. </w:t>
      </w:r>
      <w:r>
        <w:rPr>
          <w:b/>
          <w:color w:val="993300"/>
          <w:sz w:val="24"/>
        </w:rPr>
        <w:t>Giandomenico</w:t>
      </w:r>
      <w:r w:rsidRPr="003D5128">
        <w:rPr>
          <w:b/>
          <w:color w:val="993300"/>
          <w:sz w:val="24"/>
        </w:rPr>
        <w:t xml:space="preserve"> </w:t>
      </w:r>
      <w:r>
        <w:rPr>
          <w:b/>
          <w:smallCaps/>
          <w:color w:val="993300"/>
          <w:sz w:val="24"/>
        </w:rPr>
        <w:t>Boffi</w:t>
      </w:r>
      <w:r>
        <w:rPr>
          <w:sz w:val="24"/>
        </w:rPr>
        <w:t xml:space="preserve"> </w:t>
      </w:r>
      <w:r>
        <w:rPr>
          <w:sz w:val="14"/>
        </w:rPr>
        <w:t xml:space="preserve">- </w:t>
      </w:r>
      <w:r w:rsidRPr="00D17B33">
        <w:rPr>
          <w:sz w:val="14"/>
        </w:rPr>
        <w:t>Libera Università degli Studi LUSPIO</w:t>
      </w:r>
    </w:p>
    <w:p w:rsidR="00A62397" w:rsidRPr="008B3F8D" w:rsidRDefault="00A62397" w:rsidP="003D5128">
      <w:pPr>
        <w:spacing w:after="0" w:line="240" w:lineRule="auto"/>
        <w:ind w:left="1416" w:firstLine="708"/>
        <w:jc w:val="both"/>
        <w:rPr>
          <w:color w:val="993300"/>
          <w:sz w:val="24"/>
        </w:rPr>
      </w:pPr>
    </w:p>
    <w:p w:rsidR="00A62397" w:rsidRPr="00D17B33" w:rsidRDefault="00A62397" w:rsidP="003D5128">
      <w:pPr>
        <w:spacing w:after="0" w:line="240" w:lineRule="auto"/>
        <w:jc w:val="both"/>
        <w:rPr>
          <w:b/>
          <w:color w:val="993300"/>
          <w:sz w:val="24"/>
        </w:rPr>
      </w:pPr>
      <w:r w:rsidRPr="00D17B33">
        <w:rPr>
          <w:color w:val="993300"/>
          <w:sz w:val="14"/>
        </w:rPr>
        <w:t>Convegno MAE:</w:t>
      </w:r>
      <w:r w:rsidRPr="008B3F8D"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 w:rsidRPr="008B3F8D">
        <w:rPr>
          <w:b/>
          <w:color w:val="993300"/>
          <w:sz w:val="24"/>
        </w:rPr>
        <w:t xml:space="preserve">Min. Pl. Elisabetta </w:t>
      </w:r>
      <w:r w:rsidRPr="008B3F8D">
        <w:rPr>
          <w:b/>
          <w:smallCaps/>
          <w:color w:val="993300"/>
          <w:sz w:val="24"/>
        </w:rPr>
        <w:t>Belloni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D17B33">
        <w:rPr>
          <w:color w:val="323232"/>
          <w:sz w:val="14"/>
          <w:szCs w:val="18"/>
        </w:rPr>
        <w:t>Direttore Generale – Direzione Generale per la Cooperazione e lo Sviluppo del MAE</w:t>
      </w:r>
    </w:p>
    <w:p w:rsidR="00A62397" w:rsidRPr="003D5128" w:rsidRDefault="00A62397" w:rsidP="003D5128">
      <w:pPr>
        <w:spacing w:after="0" w:line="240" w:lineRule="auto"/>
        <w:jc w:val="both"/>
        <w:rPr>
          <w:sz w:val="18"/>
          <w:szCs w:val="18"/>
        </w:rPr>
      </w:pPr>
    </w:p>
    <w:p w:rsidR="00A62397" w:rsidRPr="00D17B33" w:rsidRDefault="00A62397" w:rsidP="003D5128">
      <w:pPr>
        <w:spacing w:after="0" w:line="240" w:lineRule="auto"/>
        <w:jc w:val="both"/>
        <w:rPr>
          <w:b/>
          <w:color w:val="993300"/>
          <w:sz w:val="24"/>
        </w:rPr>
      </w:pPr>
      <w:r w:rsidRPr="00D17B33">
        <w:rPr>
          <w:color w:val="993300"/>
          <w:sz w:val="14"/>
        </w:rPr>
        <w:lastRenderedPageBreak/>
        <w:t>Convegno MIUR:</w:t>
      </w:r>
      <w:r w:rsidRPr="008B3F8D">
        <w:rPr>
          <w:color w:val="993300"/>
          <w:sz w:val="16"/>
        </w:rPr>
        <w:tab/>
      </w:r>
      <w:r>
        <w:rPr>
          <w:color w:val="993300"/>
          <w:sz w:val="16"/>
        </w:rPr>
        <w:tab/>
      </w:r>
      <w:r w:rsidRPr="008B3F8D">
        <w:rPr>
          <w:b/>
          <w:color w:val="993300"/>
          <w:sz w:val="24"/>
        </w:rPr>
        <w:t xml:space="preserve">Dott. Mario </w:t>
      </w:r>
      <w:r w:rsidRPr="008B3F8D">
        <w:rPr>
          <w:b/>
          <w:smallCaps/>
          <w:color w:val="993300"/>
          <w:sz w:val="24"/>
        </w:rPr>
        <w:t>Alì</w:t>
      </w:r>
      <w:r>
        <w:rPr>
          <w:b/>
          <w:color w:val="993300"/>
          <w:sz w:val="24"/>
        </w:rPr>
        <w:t xml:space="preserve"> </w:t>
      </w:r>
      <w:r>
        <w:rPr>
          <w:b/>
          <w:color w:val="993300"/>
          <w:sz w:val="14"/>
        </w:rPr>
        <w:t xml:space="preserve">- </w:t>
      </w:r>
      <w:r w:rsidRPr="00D17B33">
        <w:rPr>
          <w:color w:val="323232"/>
          <w:sz w:val="14"/>
          <w:szCs w:val="18"/>
        </w:rPr>
        <w:t>Direttore Generale  – Direzione Generale per l’Internazionalizzazione della Ricerca del MIUR</w:t>
      </w:r>
    </w:p>
    <w:p w:rsidR="00A62397" w:rsidRPr="003D5128" w:rsidRDefault="00A62397" w:rsidP="003D5128">
      <w:pPr>
        <w:spacing w:after="0" w:line="240" w:lineRule="auto"/>
        <w:jc w:val="both"/>
        <w:rPr>
          <w:color w:val="943634"/>
          <w:sz w:val="20"/>
        </w:rPr>
      </w:pPr>
    </w:p>
    <w:p w:rsidR="00A62397" w:rsidRPr="003D5128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D17B33" w:rsidRDefault="00A62397" w:rsidP="00D17B33">
      <w:pPr>
        <w:spacing w:after="0" w:line="240" w:lineRule="auto"/>
        <w:ind w:left="1416" w:firstLine="708"/>
        <w:jc w:val="both"/>
        <w:rPr>
          <w:b/>
          <w:color w:val="993300"/>
          <w:sz w:val="20"/>
        </w:rPr>
      </w:pPr>
      <w:r w:rsidRPr="00D17B33">
        <w:rPr>
          <w:b/>
          <w:color w:val="993300"/>
          <w:sz w:val="20"/>
        </w:rPr>
        <w:t>Prospettive di impegno</w:t>
      </w:r>
    </w:p>
    <w:p w:rsidR="00A62397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Pr="005718D1" w:rsidRDefault="00A62397" w:rsidP="003D5128">
      <w:pPr>
        <w:spacing w:after="0" w:line="240" w:lineRule="auto"/>
        <w:jc w:val="both"/>
        <w:rPr>
          <w:sz w:val="24"/>
        </w:rPr>
      </w:pPr>
      <w:r w:rsidRPr="008B3F8D">
        <w:rPr>
          <w:color w:val="993300"/>
          <w:sz w:val="18"/>
        </w:rPr>
        <w:tab/>
      </w:r>
      <w:r w:rsidRPr="008B3F8D">
        <w:rPr>
          <w:color w:val="993300"/>
          <w:sz w:val="18"/>
        </w:rPr>
        <w:tab/>
      </w:r>
      <w:r w:rsidRPr="008B3F8D">
        <w:rPr>
          <w:sz w:val="24"/>
        </w:rPr>
        <w:tab/>
      </w:r>
      <w:r w:rsidRPr="008B3F8D">
        <w:rPr>
          <w:b/>
          <w:color w:val="993300"/>
          <w:sz w:val="24"/>
        </w:rPr>
        <w:t xml:space="preserve">Prof. Cesare </w:t>
      </w:r>
      <w:r w:rsidRPr="008A5450">
        <w:rPr>
          <w:b/>
          <w:color w:val="993300"/>
          <w:sz w:val="24"/>
        </w:rPr>
        <w:t>Mirabelli</w:t>
      </w:r>
      <w:r>
        <w:rPr>
          <w:sz w:val="24"/>
        </w:rPr>
        <w:t xml:space="preserve"> </w:t>
      </w:r>
      <w:r>
        <w:rPr>
          <w:sz w:val="14"/>
        </w:rPr>
        <w:t xml:space="preserve">- Università degli Studi </w:t>
      </w:r>
      <w:r w:rsidRPr="00D17B33">
        <w:rPr>
          <w:sz w:val="14"/>
        </w:rPr>
        <w:t>Roma Tor Vergata</w:t>
      </w:r>
    </w:p>
    <w:p w:rsidR="00A62397" w:rsidRPr="003D5128" w:rsidRDefault="00A62397" w:rsidP="003D5128">
      <w:pPr>
        <w:spacing w:after="0" w:line="240" w:lineRule="auto"/>
        <w:jc w:val="both"/>
        <w:rPr>
          <w:sz w:val="18"/>
        </w:rPr>
      </w:pPr>
    </w:p>
    <w:p w:rsidR="00A62397" w:rsidRPr="005718D1" w:rsidRDefault="00A62397" w:rsidP="003D5128">
      <w:pPr>
        <w:spacing w:after="0" w:line="240" w:lineRule="auto"/>
        <w:jc w:val="both"/>
        <w:rPr>
          <w:sz w:val="24"/>
        </w:rPr>
      </w:pPr>
      <w:r w:rsidRPr="003D5128">
        <w:rPr>
          <w:color w:val="993300"/>
          <w:sz w:val="18"/>
        </w:rPr>
        <w:tab/>
      </w:r>
      <w:r w:rsidRPr="003D5128">
        <w:rPr>
          <w:sz w:val="20"/>
        </w:rPr>
        <w:tab/>
      </w:r>
      <w:r w:rsidRPr="003D5128">
        <w:rPr>
          <w:sz w:val="24"/>
        </w:rPr>
        <w:tab/>
      </w:r>
      <w:r w:rsidRPr="008B3F8D">
        <w:rPr>
          <w:b/>
          <w:color w:val="993300"/>
          <w:sz w:val="24"/>
        </w:rPr>
        <w:t xml:space="preserve">Mons. Lorenzo </w:t>
      </w:r>
      <w:r w:rsidRPr="008B3F8D">
        <w:rPr>
          <w:b/>
          <w:smallCaps/>
          <w:color w:val="993300"/>
          <w:sz w:val="24"/>
        </w:rPr>
        <w:t>Leuzzi</w:t>
      </w:r>
      <w:r>
        <w:rPr>
          <w:sz w:val="24"/>
        </w:rPr>
        <w:t xml:space="preserve"> </w:t>
      </w:r>
      <w:r>
        <w:rPr>
          <w:sz w:val="14"/>
        </w:rPr>
        <w:t xml:space="preserve">- Direttore </w:t>
      </w:r>
      <w:r w:rsidRPr="00D17B33">
        <w:rPr>
          <w:sz w:val="14"/>
        </w:rPr>
        <w:t>Ufficio Pastorale Universitaria del Vicariato di Roma</w:t>
      </w:r>
    </w:p>
    <w:p w:rsidR="00A62397" w:rsidRPr="003D5128" w:rsidRDefault="00A62397" w:rsidP="00A82CE8">
      <w:pPr>
        <w:spacing w:after="0" w:line="240" w:lineRule="auto"/>
        <w:jc w:val="both"/>
        <w:rPr>
          <w:color w:val="943634"/>
          <w:sz w:val="20"/>
        </w:rPr>
      </w:pPr>
    </w:p>
    <w:p w:rsidR="00A62397" w:rsidRDefault="00A62397" w:rsidP="00A82CE8"/>
    <w:p w:rsidR="00A62397" w:rsidRDefault="00A62397">
      <w:pPr>
        <w:spacing w:after="0" w:line="240" w:lineRule="auto"/>
        <w:rPr>
          <w:rFonts w:ascii="Cambria" w:hAnsi="Cambria"/>
          <w:b/>
          <w:iCs w:val="0"/>
          <w:color w:val="943634"/>
          <w:spacing w:val="10"/>
          <w:sz w:val="40"/>
          <w:szCs w:val="20"/>
          <w:lang w:eastAsia="it-IT"/>
        </w:rPr>
      </w:pPr>
      <w:r>
        <w:rPr>
          <w:color w:val="943634"/>
          <w:sz w:val="40"/>
        </w:rPr>
        <w:br w:type="page"/>
      </w:r>
    </w:p>
    <w:p w:rsidR="00A62397" w:rsidRDefault="00A62397" w:rsidP="003C1386">
      <w:pPr>
        <w:pStyle w:val="Titolo"/>
        <w:jc w:val="right"/>
        <w:rPr>
          <w:color w:val="943634"/>
          <w:sz w:val="40"/>
        </w:rPr>
      </w:pPr>
    </w:p>
    <w:p w:rsidR="00A62397" w:rsidRPr="00381CA4" w:rsidRDefault="00A62397" w:rsidP="00AC496E">
      <w:pPr>
        <w:pStyle w:val="Titolo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984806"/>
        <w:jc w:val="right"/>
        <w:rPr>
          <w:rFonts w:ascii="Bodoni MT Condensed" w:hAnsi="Bodoni MT Condensed"/>
          <w:sz w:val="36"/>
        </w:rPr>
      </w:pPr>
      <w:r>
        <w:rPr>
          <w:rFonts w:ascii="Bodoni MT Condensed" w:hAnsi="Bodoni MT Condensed"/>
          <w:sz w:val="36"/>
        </w:rPr>
        <w:t>Programmi eventi collaterali</w:t>
      </w:r>
    </w:p>
    <w:p w:rsidR="00A62397" w:rsidRDefault="00A62397" w:rsidP="003C1386">
      <w:pPr>
        <w:pStyle w:val="Titolo"/>
        <w:jc w:val="right"/>
        <w:rPr>
          <w:color w:val="943634"/>
          <w:sz w:val="40"/>
        </w:rPr>
      </w:pPr>
    </w:p>
    <w:p w:rsidR="00A62397" w:rsidRPr="00705E9F" w:rsidRDefault="00A62397" w:rsidP="003C1386">
      <w:pPr>
        <w:pStyle w:val="Titolo"/>
        <w:jc w:val="right"/>
        <w:rPr>
          <w:color w:val="943634"/>
          <w:sz w:val="40"/>
        </w:rPr>
      </w:pPr>
      <w:r w:rsidRPr="00AC496E">
        <w:rPr>
          <w:color w:val="943634"/>
          <w:sz w:val="24"/>
        </w:rPr>
        <w:t>Giovedì 23 giugno 2011</w:t>
      </w:r>
    </w:p>
    <w:p w:rsidR="00A62397" w:rsidRDefault="00A62397" w:rsidP="003C1386">
      <w:pPr>
        <w:spacing w:after="0" w:line="240" w:lineRule="auto"/>
        <w:jc w:val="right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</w:p>
    <w:p w:rsidR="00A62397" w:rsidRPr="00AC496E" w:rsidRDefault="00A62397" w:rsidP="003C1386">
      <w:pPr>
        <w:spacing w:after="0" w:line="240" w:lineRule="auto"/>
        <w:jc w:val="right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AC496E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Ministero per gli Affari Esteri </w:t>
      </w:r>
    </w:p>
    <w:p w:rsidR="00A62397" w:rsidRPr="00F15EDD" w:rsidRDefault="00A62397" w:rsidP="003C1386">
      <w:pPr>
        <w:spacing w:after="0" w:line="240" w:lineRule="auto"/>
        <w:jc w:val="right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Sala Conferenze Internazionali</w:t>
      </w:r>
    </w:p>
    <w:p w:rsidR="00A62397" w:rsidRPr="00F15EDD" w:rsidRDefault="00A62397" w:rsidP="003C1386">
      <w:pPr>
        <w:spacing w:after="0" w:line="240" w:lineRule="auto"/>
        <w:jc w:val="right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Piazza</w:t>
      </w: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le della Farnesina, 1</w:t>
      </w:r>
    </w:p>
    <w:p w:rsidR="00A62397" w:rsidRPr="00F15EDD" w:rsidRDefault="00A62397" w:rsidP="003C1386">
      <w:pPr>
        <w:spacing w:after="0" w:line="240" w:lineRule="auto"/>
        <w:jc w:val="right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00</w:t>
      </w: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135</w:t>
      </w: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 xml:space="preserve"> Roma</w:t>
      </w:r>
    </w:p>
    <w:p w:rsidR="00A62397" w:rsidRPr="00F15EDD" w:rsidRDefault="00A62397" w:rsidP="003C1386">
      <w:pPr>
        <w:spacing w:after="0" w:line="240" w:lineRule="auto"/>
        <w:jc w:val="right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09.00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.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00</w:t>
      </w:r>
    </w:p>
    <w:p w:rsidR="00A62397" w:rsidRPr="008A5450" w:rsidRDefault="00A62397" w:rsidP="008A5450">
      <w:pPr>
        <w:spacing w:after="0"/>
        <w:jc w:val="both"/>
        <w:rPr>
          <w:rFonts w:ascii="Cambria" w:hAnsi="Cambria"/>
          <w:b/>
          <w:color w:val="C00000"/>
          <w:sz w:val="16"/>
          <w:szCs w:val="16"/>
        </w:rPr>
      </w:pPr>
    </w:p>
    <w:p w:rsidR="00A62397" w:rsidRPr="00AB0CF1" w:rsidRDefault="00A62397" w:rsidP="008A5450">
      <w:pPr>
        <w:spacing w:after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A62397" w:rsidRPr="00F73525" w:rsidRDefault="00F73525" w:rsidP="00F73525">
      <w:pPr>
        <w:spacing w:after="0" w:line="240" w:lineRule="auto"/>
        <w:jc w:val="both"/>
        <w:rPr>
          <w:rFonts w:cs="Calibri"/>
          <w:b/>
          <w:color w:val="993300"/>
          <w:sz w:val="24"/>
        </w:rPr>
      </w:pPr>
      <w:r>
        <w:rPr>
          <w:rFonts w:cs="Calibri"/>
          <w:color w:val="993300"/>
          <w:sz w:val="14"/>
        </w:rPr>
        <w:t>Saluti:</w:t>
      </w:r>
      <w:r>
        <w:rPr>
          <w:rFonts w:cs="Calibri"/>
          <w:color w:val="993300"/>
          <w:sz w:val="14"/>
        </w:rPr>
        <w:tab/>
      </w:r>
      <w:r>
        <w:rPr>
          <w:rFonts w:cs="Calibri"/>
          <w:b/>
          <w:color w:val="993300"/>
          <w:sz w:val="24"/>
        </w:rPr>
        <w:tab/>
      </w:r>
      <w:r w:rsidR="00A62397" w:rsidRPr="00A131BA">
        <w:rPr>
          <w:rFonts w:cs="Calibri"/>
          <w:b/>
          <w:color w:val="993300"/>
          <w:sz w:val="24"/>
        </w:rPr>
        <w:t>O</w:t>
      </w:r>
      <w:r w:rsidR="00A62397">
        <w:rPr>
          <w:rFonts w:cs="Calibri"/>
          <w:b/>
          <w:color w:val="993300"/>
          <w:sz w:val="24"/>
        </w:rPr>
        <w:t xml:space="preserve">n. Franco </w:t>
      </w:r>
      <w:r w:rsidR="00A62397" w:rsidRPr="00F73525">
        <w:rPr>
          <w:rFonts w:cs="Calibri"/>
          <w:b/>
          <w:smallCaps/>
          <w:color w:val="993300"/>
          <w:sz w:val="24"/>
        </w:rPr>
        <w:t>Frattini</w:t>
      </w:r>
      <w:r w:rsidR="00A62397">
        <w:rPr>
          <w:rFonts w:cs="Calibri"/>
          <w:b/>
          <w:color w:val="993300"/>
          <w:sz w:val="24"/>
        </w:rPr>
        <w:t xml:space="preserve"> </w:t>
      </w:r>
      <w:r w:rsidRPr="00F73525">
        <w:rPr>
          <w:rFonts w:cs="Calibri"/>
          <w:color w:val="993300"/>
          <w:sz w:val="14"/>
        </w:rPr>
        <w:t>-</w:t>
      </w:r>
      <w:r>
        <w:rPr>
          <w:rFonts w:cs="Calibri"/>
          <w:b/>
          <w:color w:val="993300"/>
          <w:sz w:val="24"/>
        </w:rPr>
        <w:t xml:space="preserve"> </w:t>
      </w:r>
      <w:r w:rsidR="00A62397" w:rsidRPr="00F73525">
        <w:rPr>
          <w:rFonts w:cs="Calibri"/>
          <w:sz w:val="14"/>
          <w:szCs w:val="18"/>
        </w:rPr>
        <w:t>Ministero per gli Affari Esteri</w:t>
      </w:r>
    </w:p>
    <w:p w:rsidR="00F73525" w:rsidRPr="00F73525" w:rsidRDefault="00F73525" w:rsidP="00F73525">
      <w:pPr>
        <w:spacing w:after="0" w:line="240" w:lineRule="auto"/>
        <w:ind w:left="708" w:firstLine="708"/>
        <w:jc w:val="both"/>
        <w:rPr>
          <w:rFonts w:cs="Calibri"/>
          <w:b/>
          <w:color w:val="993300"/>
          <w:sz w:val="24"/>
        </w:rPr>
      </w:pPr>
      <w:r>
        <w:rPr>
          <w:rFonts w:cs="Calibri"/>
          <w:b/>
          <w:color w:val="993300"/>
          <w:sz w:val="24"/>
        </w:rPr>
        <w:t xml:space="preserve">s.e. Mons. Enrico </w:t>
      </w:r>
      <w:r>
        <w:rPr>
          <w:rFonts w:cs="Calibri"/>
          <w:b/>
          <w:smallCaps/>
          <w:color w:val="993300"/>
          <w:sz w:val="24"/>
        </w:rPr>
        <w:t xml:space="preserve">dal Covolo </w:t>
      </w:r>
      <w:r>
        <w:rPr>
          <w:rFonts w:cs="Calibri"/>
          <w:color w:val="993300"/>
          <w:sz w:val="14"/>
        </w:rPr>
        <w:t>–</w:t>
      </w:r>
      <w:r>
        <w:rPr>
          <w:rFonts w:cs="Calibri"/>
          <w:b/>
          <w:color w:val="993300"/>
          <w:sz w:val="24"/>
        </w:rPr>
        <w:t xml:space="preserve"> </w:t>
      </w:r>
      <w:r>
        <w:rPr>
          <w:rFonts w:cs="Calibri"/>
          <w:sz w:val="14"/>
          <w:szCs w:val="18"/>
        </w:rPr>
        <w:t>Rettore Pontificia Università Lateranense</w:t>
      </w:r>
    </w:p>
    <w:p w:rsidR="00A62397" w:rsidRPr="00A131BA" w:rsidRDefault="00A62397" w:rsidP="004826CA">
      <w:pPr>
        <w:spacing w:after="0" w:line="240" w:lineRule="auto"/>
        <w:rPr>
          <w:rFonts w:cs="Calibri"/>
          <w:szCs w:val="24"/>
        </w:rPr>
      </w:pPr>
    </w:p>
    <w:p w:rsidR="00A62397" w:rsidRPr="000D54B2" w:rsidRDefault="00A62397" w:rsidP="000D54B2">
      <w:pPr>
        <w:spacing w:after="0" w:line="240" w:lineRule="auto"/>
        <w:rPr>
          <w:rFonts w:cs="Calibri"/>
          <w:color w:val="C00000"/>
          <w:szCs w:val="24"/>
        </w:rPr>
      </w:pPr>
      <w:r w:rsidRPr="00A131BA">
        <w:rPr>
          <w:rFonts w:cs="Calibri"/>
          <w:color w:val="993300"/>
          <w:sz w:val="16"/>
        </w:rPr>
        <w:t>Presiede:</w:t>
      </w:r>
      <w:r w:rsidRPr="00A131BA">
        <w:rPr>
          <w:rFonts w:cs="Calibri"/>
          <w:color w:val="C00000"/>
          <w:szCs w:val="24"/>
        </w:rPr>
        <w:t xml:space="preserve">             </w:t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>Min. Plen. Elisabetta Belloni</w:t>
      </w:r>
      <w:r w:rsidR="000D54B2">
        <w:rPr>
          <w:rFonts w:cs="Calibri"/>
          <w:color w:val="C00000"/>
          <w:szCs w:val="24"/>
        </w:rPr>
        <w:t xml:space="preserve"> </w:t>
      </w:r>
      <w:r w:rsidR="000D54B2">
        <w:rPr>
          <w:rFonts w:cs="Calibri"/>
          <w:sz w:val="14"/>
          <w:szCs w:val="24"/>
        </w:rPr>
        <w:softHyphen/>
        <w:t xml:space="preserve">- </w:t>
      </w:r>
      <w:r w:rsidR="00F73525" w:rsidRPr="000D54B2">
        <w:rPr>
          <w:color w:val="323232"/>
          <w:sz w:val="14"/>
          <w:szCs w:val="18"/>
        </w:rPr>
        <w:t>Direttore</w:t>
      </w:r>
      <w:r w:rsidRPr="000D54B2">
        <w:rPr>
          <w:color w:val="323232"/>
          <w:sz w:val="14"/>
          <w:szCs w:val="18"/>
        </w:rPr>
        <w:t xml:space="preserve"> Generale </w:t>
      </w:r>
      <w:r w:rsidR="00F73525" w:rsidRPr="000D54B2">
        <w:rPr>
          <w:color w:val="323232"/>
          <w:sz w:val="14"/>
          <w:szCs w:val="18"/>
        </w:rPr>
        <w:t>Cooperazione Italiana -</w:t>
      </w:r>
      <w:r w:rsidRPr="000D54B2">
        <w:rPr>
          <w:rFonts w:cs="Calibri"/>
          <w:sz w:val="14"/>
          <w:szCs w:val="18"/>
        </w:rPr>
        <w:t xml:space="preserve"> Ministero per gli Affari Esteri</w:t>
      </w:r>
    </w:p>
    <w:p w:rsidR="00A62397" w:rsidRPr="004826CA" w:rsidRDefault="00A62397" w:rsidP="00342358">
      <w:pPr>
        <w:spacing w:after="0" w:line="240" w:lineRule="auto"/>
        <w:jc w:val="both"/>
        <w:rPr>
          <w:rFonts w:ascii="Cambria" w:hAnsi="Cambria"/>
          <w:color w:val="C00000"/>
          <w:szCs w:val="24"/>
        </w:rPr>
      </w:pPr>
    </w:p>
    <w:p w:rsidR="00A62397" w:rsidRPr="004826CA" w:rsidRDefault="00A62397" w:rsidP="00342358">
      <w:pPr>
        <w:spacing w:after="0" w:line="240" w:lineRule="auto"/>
        <w:jc w:val="both"/>
        <w:rPr>
          <w:rFonts w:ascii="Cambria" w:hAnsi="Cambria"/>
          <w:b/>
          <w:color w:val="C00000"/>
          <w:szCs w:val="24"/>
          <w:u w:val="single"/>
        </w:rPr>
      </w:pPr>
    </w:p>
    <w:p w:rsidR="00A62397" w:rsidRPr="0097494C" w:rsidRDefault="00A62397" w:rsidP="004826CA">
      <w:pPr>
        <w:spacing w:after="0" w:line="240" w:lineRule="auto"/>
        <w:jc w:val="both"/>
        <w:rPr>
          <w:rFonts w:cs="Calibri"/>
          <w:b/>
          <w:color w:val="FFFFFF" w:themeColor="background1"/>
          <w:sz w:val="24"/>
          <w:lang w:val="en-US"/>
        </w:rPr>
      </w:pPr>
      <w:r w:rsidRPr="0097494C">
        <w:rPr>
          <w:rFonts w:cs="Calibri"/>
          <w:b/>
          <w:color w:val="FFFFFF" w:themeColor="background1"/>
          <w:sz w:val="24"/>
          <w:highlight w:val="darkRed"/>
          <w:lang w:val="en-US"/>
        </w:rPr>
        <w:t>SESSIONE INAUGURALE</w:t>
      </w:r>
    </w:p>
    <w:p w:rsidR="00F73525" w:rsidRPr="0097494C" w:rsidRDefault="00F73525" w:rsidP="004826CA">
      <w:pPr>
        <w:spacing w:after="0" w:line="240" w:lineRule="auto"/>
        <w:jc w:val="both"/>
        <w:rPr>
          <w:rFonts w:cs="Calibri"/>
          <w:b/>
          <w:color w:val="993300"/>
          <w:sz w:val="24"/>
          <w:lang w:val="en-US"/>
        </w:rPr>
      </w:pPr>
    </w:p>
    <w:p w:rsidR="009A0459" w:rsidRPr="009A0459" w:rsidRDefault="00A62397" w:rsidP="009A0459">
      <w:pPr>
        <w:spacing w:after="0" w:line="24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24"/>
          <w:szCs w:val="24"/>
          <w:lang w:val="en-US"/>
        </w:rPr>
      </w:pPr>
      <w:r w:rsidRPr="0097494C">
        <w:rPr>
          <w:rFonts w:asciiTheme="minorHAnsi" w:hAnsiTheme="minorHAnsi" w:cstheme="minorHAnsi"/>
          <w:color w:val="984806" w:themeColor="accent6" w:themeShade="80"/>
          <w:sz w:val="24"/>
          <w:szCs w:val="24"/>
          <w:lang w:val="en-US"/>
        </w:rPr>
        <w:t xml:space="preserve">                       </w:t>
      </w:r>
      <w:r w:rsidRPr="0097494C">
        <w:rPr>
          <w:rFonts w:asciiTheme="minorHAnsi" w:hAnsiTheme="minorHAnsi" w:cstheme="minorHAnsi"/>
          <w:color w:val="984806" w:themeColor="accent6" w:themeShade="80"/>
          <w:sz w:val="24"/>
          <w:szCs w:val="24"/>
          <w:lang w:val="en-US"/>
        </w:rPr>
        <w:tab/>
      </w:r>
      <w:r w:rsidR="009A0459" w:rsidRPr="009A0459">
        <w:rPr>
          <w:rFonts w:asciiTheme="minorHAnsi" w:hAnsiTheme="minorHAnsi" w:cstheme="minorHAnsi"/>
          <w:b/>
          <w:color w:val="984806" w:themeColor="accent6" w:themeShade="80"/>
          <w:sz w:val="24"/>
          <w:szCs w:val="24"/>
          <w:lang w:val="en-US"/>
        </w:rPr>
        <w:t xml:space="preserve">Amb. Maurizio </w:t>
      </w:r>
      <w:r w:rsidR="009A0459" w:rsidRPr="009A0459">
        <w:rPr>
          <w:rFonts w:asciiTheme="minorHAnsi" w:hAnsiTheme="minorHAnsi" w:cstheme="minorHAnsi"/>
          <w:b/>
          <w:smallCaps/>
          <w:color w:val="984806" w:themeColor="accent6" w:themeShade="80"/>
          <w:sz w:val="24"/>
          <w:szCs w:val="24"/>
          <w:lang w:val="en-US"/>
        </w:rPr>
        <w:t>Melani</w:t>
      </w:r>
      <w:r w:rsidR="009A0459">
        <w:rPr>
          <w:rFonts w:asciiTheme="minorHAnsi" w:hAnsiTheme="minorHAnsi" w:cstheme="minorHAnsi"/>
          <w:b/>
          <w:color w:val="984806" w:themeColor="accent6" w:themeShade="80"/>
          <w:sz w:val="24"/>
          <w:szCs w:val="24"/>
          <w:lang w:val="en-US"/>
        </w:rPr>
        <w:t xml:space="preserve"> </w:t>
      </w:r>
      <w:r w:rsidR="009A0459" w:rsidRPr="009A0459">
        <w:rPr>
          <w:rFonts w:ascii="Palatino Linotype" w:hAnsi="Palatino Linotype"/>
          <w:sz w:val="14"/>
          <w:szCs w:val="24"/>
          <w:lang w:val="en-US"/>
        </w:rPr>
        <w:t>- Director General for the Country Promotion -Ministry of Foreign Affairs</w:t>
      </w:r>
    </w:p>
    <w:p w:rsidR="00F73525" w:rsidRPr="00F73525" w:rsidRDefault="00F73525" w:rsidP="009A0459">
      <w:pPr>
        <w:spacing w:after="0" w:line="240" w:lineRule="auto"/>
        <w:ind w:left="708" w:firstLine="708"/>
        <w:jc w:val="both"/>
        <w:rPr>
          <w:rFonts w:cs="Calibri"/>
          <w:sz w:val="14"/>
          <w:szCs w:val="18"/>
        </w:rPr>
      </w:pPr>
      <w:r>
        <w:rPr>
          <w:rFonts w:cs="Calibri"/>
          <w:b/>
          <w:color w:val="993300"/>
          <w:sz w:val="24"/>
        </w:rPr>
        <w:t xml:space="preserve">Prof. Marco </w:t>
      </w:r>
      <w:r w:rsidRPr="00F73525">
        <w:rPr>
          <w:rFonts w:cs="Calibri"/>
          <w:b/>
          <w:smallCaps/>
          <w:color w:val="993300"/>
          <w:sz w:val="24"/>
        </w:rPr>
        <w:t>Mancini</w:t>
      </w:r>
      <w:r>
        <w:rPr>
          <w:rFonts w:cs="Calibri"/>
          <w:b/>
          <w:color w:val="C00000"/>
          <w:szCs w:val="24"/>
        </w:rPr>
        <w:t xml:space="preserve"> </w:t>
      </w:r>
      <w:r w:rsidRPr="00F73525">
        <w:rPr>
          <w:rFonts w:cs="Calibri"/>
          <w:b/>
          <w:sz w:val="14"/>
          <w:szCs w:val="24"/>
        </w:rPr>
        <w:t xml:space="preserve">- </w:t>
      </w:r>
      <w:r w:rsidRPr="00F73525">
        <w:rPr>
          <w:rFonts w:cs="Calibri"/>
          <w:sz w:val="14"/>
          <w:szCs w:val="18"/>
        </w:rPr>
        <w:t xml:space="preserve">Presidente del CRUI </w:t>
      </w:r>
    </w:p>
    <w:p w:rsidR="00A62397" w:rsidRPr="00F73525" w:rsidRDefault="00A62397" w:rsidP="00F73525">
      <w:pPr>
        <w:spacing w:after="0" w:line="240" w:lineRule="auto"/>
        <w:ind w:left="708" w:firstLine="708"/>
        <w:jc w:val="both"/>
        <w:rPr>
          <w:rFonts w:cs="Calibri"/>
          <w:color w:val="C00000"/>
          <w:szCs w:val="24"/>
        </w:rPr>
      </w:pPr>
      <w:r w:rsidRPr="00A131BA">
        <w:rPr>
          <w:rFonts w:cs="Calibri"/>
          <w:b/>
          <w:color w:val="993300"/>
          <w:sz w:val="24"/>
        </w:rPr>
        <w:t xml:space="preserve">Mons. Lorenzo </w:t>
      </w:r>
      <w:r w:rsidRPr="00F73525">
        <w:rPr>
          <w:rFonts w:cs="Calibri"/>
          <w:b/>
          <w:smallCaps/>
          <w:color w:val="993300"/>
          <w:sz w:val="24"/>
        </w:rPr>
        <w:t>Leuzzi</w:t>
      </w:r>
      <w:r w:rsidRPr="00A131BA">
        <w:rPr>
          <w:rFonts w:cs="Calibri"/>
          <w:color w:val="C00000"/>
          <w:szCs w:val="24"/>
        </w:rPr>
        <w:t xml:space="preserve"> </w:t>
      </w:r>
      <w:r w:rsidR="00F73525">
        <w:rPr>
          <w:rFonts w:cs="Calibri"/>
          <w:sz w:val="14"/>
          <w:szCs w:val="24"/>
        </w:rPr>
        <w:t xml:space="preserve">- </w:t>
      </w:r>
      <w:r w:rsidR="00F73525">
        <w:rPr>
          <w:sz w:val="14"/>
        </w:rPr>
        <w:t xml:space="preserve">Direttore </w:t>
      </w:r>
      <w:r w:rsidRPr="00F73525">
        <w:rPr>
          <w:sz w:val="14"/>
        </w:rPr>
        <w:t>Ufficio Pastorale Universitaria del Vicariato di Roma</w:t>
      </w:r>
      <w:r w:rsidRPr="00F73525">
        <w:rPr>
          <w:rFonts w:cs="Calibri"/>
          <w:sz w:val="14"/>
          <w:szCs w:val="18"/>
        </w:rPr>
        <w:t xml:space="preserve"> </w:t>
      </w:r>
    </w:p>
    <w:p w:rsidR="00F73525" w:rsidRDefault="00F73525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0D54B2" w:rsidRDefault="00A62397" w:rsidP="000D54B2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>
        <w:rPr>
          <w:rFonts w:cs="Calibri"/>
          <w:color w:val="993300"/>
          <w:sz w:val="16"/>
        </w:rPr>
        <w:t>Presiede:</w:t>
      </w:r>
      <w:r>
        <w:rPr>
          <w:rFonts w:cs="Calibri"/>
          <w:color w:val="C00000"/>
          <w:szCs w:val="24"/>
        </w:rPr>
        <w:t xml:space="preserve">       </w:t>
      </w:r>
      <w:r>
        <w:rPr>
          <w:rFonts w:cs="Calibri"/>
          <w:b/>
          <w:color w:val="C00000"/>
          <w:szCs w:val="24"/>
        </w:rPr>
        <w:t xml:space="preserve">      </w:t>
      </w:r>
      <w:r>
        <w:rPr>
          <w:rFonts w:cs="Calibri"/>
          <w:b/>
          <w:color w:val="C00000"/>
          <w:szCs w:val="24"/>
        </w:rPr>
        <w:tab/>
      </w:r>
      <w:r>
        <w:rPr>
          <w:rFonts w:cs="Calibri"/>
          <w:b/>
          <w:color w:val="993300"/>
          <w:sz w:val="24"/>
        </w:rPr>
        <w:t>P</w:t>
      </w:r>
      <w:r>
        <w:rPr>
          <w:rFonts w:cs="Calibri"/>
          <w:color w:val="993300"/>
          <w:sz w:val="24"/>
        </w:rPr>
        <w:t>r</w:t>
      </w:r>
      <w:r>
        <w:rPr>
          <w:rFonts w:cs="Calibri"/>
          <w:b/>
          <w:color w:val="993300"/>
          <w:sz w:val="24"/>
        </w:rPr>
        <w:t xml:space="preserve">of. Massimo </w:t>
      </w:r>
      <w:r w:rsidRPr="00F73525">
        <w:rPr>
          <w:rFonts w:cs="Calibri"/>
          <w:b/>
          <w:smallCaps/>
          <w:color w:val="993300"/>
          <w:sz w:val="24"/>
        </w:rPr>
        <w:t>Caneva</w:t>
      </w:r>
      <w:r w:rsidRPr="00F73525">
        <w:rPr>
          <w:rFonts w:cs="Calibri"/>
          <w:b/>
          <w:smallCaps/>
          <w:color w:val="C00000"/>
          <w:szCs w:val="24"/>
        </w:rPr>
        <w:t xml:space="preserve"> </w:t>
      </w:r>
      <w:r w:rsidR="000D54B2">
        <w:rPr>
          <w:rFonts w:cs="Calibri"/>
          <w:b/>
          <w:sz w:val="14"/>
          <w:szCs w:val="24"/>
        </w:rPr>
        <w:t xml:space="preserve">- </w:t>
      </w:r>
      <w:r w:rsidRPr="00F73525">
        <w:rPr>
          <w:rFonts w:cs="Calibri"/>
          <w:sz w:val="14"/>
          <w:szCs w:val="18"/>
        </w:rPr>
        <w:t>Coordinatore della Cooperazione Universitaria – Cooperazione Italiana - Ministero per gli Affari Esteri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  <w:u w:val="single"/>
        </w:rPr>
      </w:pPr>
    </w:p>
    <w:p w:rsidR="00A62397" w:rsidRPr="000D54B2" w:rsidRDefault="00A62397" w:rsidP="004826CA">
      <w:pPr>
        <w:spacing w:after="0" w:line="240" w:lineRule="auto"/>
        <w:jc w:val="both"/>
        <w:rPr>
          <w:rFonts w:cs="Calibri"/>
          <w:b/>
          <w:color w:val="FFFFFF" w:themeColor="background1"/>
          <w:sz w:val="24"/>
        </w:rPr>
      </w:pPr>
      <w:r w:rsidRPr="000D54B2">
        <w:rPr>
          <w:rFonts w:cs="Calibri"/>
          <w:b/>
          <w:color w:val="FFFFFF" w:themeColor="background1"/>
          <w:sz w:val="24"/>
          <w:highlight w:val="darkRed"/>
        </w:rPr>
        <w:t>SESSIONI ACCADEMICHE</w:t>
      </w:r>
      <w:r w:rsidRPr="000D54B2">
        <w:rPr>
          <w:rFonts w:cs="Calibri"/>
          <w:b/>
          <w:color w:val="FFFFFF" w:themeColor="background1"/>
          <w:sz w:val="24"/>
        </w:rPr>
        <w:t xml:space="preserve"> </w:t>
      </w:r>
    </w:p>
    <w:p w:rsidR="000D54B2" w:rsidRDefault="000D54B2" w:rsidP="004826CA">
      <w:pPr>
        <w:spacing w:after="0" w:line="240" w:lineRule="auto"/>
        <w:rPr>
          <w:rFonts w:cs="Calibri"/>
          <w:b/>
          <w:color w:val="993300"/>
          <w:sz w:val="24"/>
        </w:rPr>
      </w:pPr>
    </w:p>
    <w:p w:rsidR="00A62397" w:rsidRPr="00A131BA" w:rsidRDefault="00A62397" w:rsidP="004826CA">
      <w:pPr>
        <w:spacing w:after="0" w:line="240" w:lineRule="auto"/>
        <w:rPr>
          <w:rFonts w:cs="Calibri"/>
          <w:b/>
          <w:color w:val="993300"/>
          <w:sz w:val="24"/>
        </w:rPr>
      </w:pPr>
      <w:r w:rsidRPr="00A131BA">
        <w:rPr>
          <w:rFonts w:cs="Calibri"/>
          <w:b/>
          <w:color w:val="993300"/>
          <w:sz w:val="24"/>
        </w:rPr>
        <w:t xml:space="preserve">I SESSIONE: MEDIO ORIENTE E BALCANI </w:t>
      </w:r>
    </w:p>
    <w:p w:rsidR="00A62397" w:rsidRPr="004826CA" w:rsidRDefault="00A62397" w:rsidP="004826CA">
      <w:pPr>
        <w:spacing w:after="0" w:line="240" w:lineRule="auto"/>
        <w:rPr>
          <w:rFonts w:cs="Calibri"/>
          <w:color w:val="993300"/>
          <w:sz w:val="16"/>
        </w:rPr>
      </w:pPr>
      <w:r>
        <w:rPr>
          <w:rFonts w:cs="Calibri"/>
          <w:color w:val="993300"/>
          <w:sz w:val="16"/>
        </w:rPr>
        <w:t xml:space="preserve">Ore </w:t>
      </w:r>
      <w:r w:rsidRPr="004826CA">
        <w:rPr>
          <w:rFonts w:cs="Calibri"/>
          <w:color w:val="993300"/>
          <w:sz w:val="16"/>
        </w:rPr>
        <w:t>9.30</w:t>
      </w:r>
      <w:r w:rsidRPr="004826CA">
        <w:rPr>
          <w:rFonts w:cs="Calibri"/>
          <w:color w:val="993300"/>
          <w:sz w:val="16"/>
        </w:rPr>
        <w:tab/>
      </w:r>
    </w:p>
    <w:p w:rsidR="000D54B2" w:rsidRDefault="000D54B2" w:rsidP="004826CA">
      <w:pPr>
        <w:spacing w:after="0" w:line="240" w:lineRule="auto"/>
        <w:rPr>
          <w:rFonts w:cs="Calibri"/>
          <w:color w:val="993300"/>
          <w:sz w:val="16"/>
        </w:rPr>
      </w:pPr>
    </w:p>
    <w:p w:rsidR="00A62397" w:rsidRPr="000D54B2" w:rsidRDefault="00A62397" w:rsidP="000D54B2">
      <w:pPr>
        <w:spacing w:after="0" w:line="240" w:lineRule="auto"/>
        <w:rPr>
          <w:rFonts w:cs="Calibri"/>
          <w:b/>
          <w:smallCaps/>
          <w:color w:val="C00000"/>
          <w:szCs w:val="24"/>
        </w:rPr>
      </w:pPr>
      <w:r w:rsidRPr="004826CA">
        <w:rPr>
          <w:rFonts w:cs="Calibri"/>
          <w:color w:val="993300"/>
          <w:sz w:val="16"/>
        </w:rPr>
        <w:t>Presiede:</w:t>
      </w:r>
      <w:r w:rsidRPr="004826CA">
        <w:rPr>
          <w:rFonts w:cs="Calibri"/>
          <w:color w:val="C00000"/>
          <w:szCs w:val="24"/>
        </w:rPr>
        <w:t xml:space="preserve"> </w:t>
      </w:r>
      <w:r w:rsidRPr="004826CA">
        <w:rPr>
          <w:rFonts w:cs="Calibri"/>
          <w:color w:val="C00000"/>
          <w:szCs w:val="24"/>
        </w:rPr>
        <w:tab/>
      </w:r>
      <w:r w:rsidRPr="004826CA">
        <w:rPr>
          <w:rFonts w:cs="Calibri"/>
          <w:color w:val="C00000"/>
          <w:szCs w:val="24"/>
        </w:rPr>
        <w:tab/>
      </w:r>
      <w:r w:rsidRPr="004826CA">
        <w:rPr>
          <w:rFonts w:cs="Calibri"/>
          <w:b/>
          <w:color w:val="993300"/>
          <w:sz w:val="24"/>
        </w:rPr>
        <w:t xml:space="preserve">Prof. Luigi </w:t>
      </w:r>
      <w:r w:rsidRPr="000D54B2">
        <w:rPr>
          <w:rFonts w:cs="Calibri"/>
          <w:b/>
          <w:smallCaps/>
          <w:color w:val="993300"/>
          <w:sz w:val="24"/>
        </w:rPr>
        <w:t>Frati</w:t>
      </w:r>
      <w:r w:rsidR="000D54B2">
        <w:rPr>
          <w:rFonts w:cs="Calibri"/>
          <w:b/>
          <w:smallCaps/>
          <w:color w:val="C00000"/>
          <w:szCs w:val="24"/>
        </w:rPr>
        <w:t xml:space="preserve"> </w:t>
      </w:r>
      <w:r w:rsidR="000D54B2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Rettore dell’Università di  Roma La Sapienza</w:t>
      </w:r>
      <w:r w:rsidRPr="000D54B2">
        <w:rPr>
          <w:rFonts w:cs="Calibri"/>
          <w:b/>
          <w:sz w:val="14"/>
          <w:szCs w:val="18"/>
        </w:rPr>
        <w:t xml:space="preserve">   </w:t>
      </w:r>
    </w:p>
    <w:p w:rsidR="000D54B2" w:rsidRDefault="000D54B2" w:rsidP="000D54B2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0D54B2" w:rsidRDefault="00A62397" w:rsidP="000D54B2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 w:rsidRPr="00A131BA">
        <w:rPr>
          <w:rFonts w:cs="Calibri"/>
          <w:color w:val="993300"/>
          <w:sz w:val="16"/>
        </w:rPr>
        <w:t>Introduzione:</w:t>
      </w:r>
      <w:r w:rsidRPr="00A131BA">
        <w:rPr>
          <w:rFonts w:cs="Calibri"/>
          <w:color w:val="C00000"/>
          <w:szCs w:val="24"/>
        </w:rPr>
        <w:t xml:space="preserve"> </w:t>
      </w:r>
      <w:r w:rsidRPr="00A131BA">
        <w:rPr>
          <w:rFonts w:cs="Calibri"/>
          <w:color w:val="C00000"/>
          <w:szCs w:val="24"/>
        </w:rPr>
        <w:tab/>
      </w:r>
      <w:r w:rsidR="000D54B2">
        <w:rPr>
          <w:rFonts w:cs="Calibri"/>
          <w:b/>
          <w:color w:val="993300"/>
          <w:sz w:val="24"/>
        </w:rPr>
        <w:t>S. E</w:t>
      </w:r>
      <w:r w:rsidRPr="00A131BA">
        <w:rPr>
          <w:rFonts w:cs="Calibri"/>
          <w:b/>
          <w:color w:val="993300"/>
          <w:sz w:val="24"/>
        </w:rPr>
        <w:t>. Mons</w:t>
      </w:r>
      <w:r w:rsidR="000D54B2">
        <w:rPr>
          <w:rFonts w:cs="Calibri"/>
          <w:b/>
          <w:color w:val="993300"/>
          <w:sz w:val="24"/>
        </w:rPr>
        <w:t>.</w:t>
      </w:r>
      <w:r w:rsidRPr="00A131BA">
        <w:rPr>
          <w:rFonts w:cs="Calibri"/>
          <w:b/>
          <w:color w:val="993300"/>
          <w:sz w:val="24"/>
        </w:rPr>
        <w:t xml:space="preserve"> Prof. Enrico </w:t>
      </w:r>
      <w:r w:rsidRPr="000D54B2">
        <w:rPr>
          <w:rFonts w:cs="Calibri"/>
          <w:b/>
          <w:smallCaps/>
          <w:color w:val="993300"/>
          <w:sz w:val="24"/>
        </w:rPr>
        <w:t>dal Covolo</w:t>
      </w:r>
      <w:r w:rsidR="000D54B2">
        <w:rPr>
          <w:rFonts w:cs="Calibri"/>
          <w:b/>
          <w:color w:val="C00000"/>
          <w:szCs w:val="24"/>
        </w:rPr>
        <w:t xml:space="preserve"> </w:t>
      </w:r>
      <w:r w:rsidR="000D54B2">
        <w:rPr>
          <w:rFonts w:cs="Calibri"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 xml:space="preserve">Rettore della Pontificia Università Lateranense   </w:t>
      </w:r>
    </w:p>
    <w:p w:rsidR="00A62397" w:rsidRPr="00A92C3A" w:rsidRDefault="00A62397" w:rsidP="004826CA">
      <w:pPr>
        <w:pStyle w:val="Sottotitolo"/>
        <w:spacing w:before="0" w:after="0"/>
        <w:rPr>
          <w:rFonts w:ascii="Calibri" w:hAnsi="Calibri" w:cs="Calibri"/>
          <w:b/>
          <w:smallCaps/>
          <w:color w:val="C00000"/>
          <w:szCs w:val="24"/>
        </w:rPr>
      </w:pPr>
      <w:r>
        <w:rPr>
          <w:rFonts w:ascii="Calibri" w:hAnsi="Calibri" w:cs="Calibri"/>
          <w:b/>
          <w:color w:val="C00000"/>
        </w:rPr>
        <w:t xml:space="preserve">   </w:t>
      </w:r>
      <w:r>
        <w:rPr>
          <w:rFonts w:ascii="Calibri" w:hAnsi="Calibri" w:cs="Calibri"/>
          <w:b/>
          <w:color w:val="C00000"/>
        </w:rPr>
        <w:tab/>
      </w:r>
      <w:r>
        <w:rPr>
          <w:rFonts w:ascii="Calibri" w:hAnsi="Calibri" w:cs="Calibri"/>
          <w:b/>
          <w:color w:val="C00000"/>
        </w:rPr>
        <w:tab/>
      </w:r>
      <w:r w:rsidR="000D54B2" w:rsidRPr="00A92C3A">
        <w:rPr>
          <w:rFonts w:ascii="Calibri" w:hAnsi="Calibri" w:cs="Calibri"/>
          <w:b/>
          <w:color w:val="993300"/>
        </w:rPr>
        <w:t xml:space="preserve">Prof. Ivano </w:t>
      </w:r>
      <w:r w:rsidR="000D54B2" w:rsidRPr="00A92C3A">
        <w:rPr>
          <w:rFonts w:ascii="Calibri" w:hAnsi="Calibri" w:cs="Calibri"/>
          <w:b/>
          <w:smallCaps/>
          <w:color w:val="993300"/>
        </w:rPr>
        <w:t>Dionigi</w:t>
      </w:r>
      <w:r w:rsidR="000D54B2" w:rsidRPr="00A92C3A">
        <w:rPr>
          <w:rFonts w:ascii="Calibri" w:hAnsi="Calibri" w:cs="Calibri"/>
          <w:iCs/>
          <w:smallCaps/>
          <w:color w:val="auto"/>
          <w:sz w:val="14"/>
          <w:szCs w:val="21"/>
          <w:lang w:eastAsia="en-US"/>
        </w:rPr>
        <w:t xml:space="preserve">- </w:t>
      </w:r>
      <w:r w:rsidRPr="00A92C3A">
        <w:rPr>
          <w:rFonts w:ascii="Calibri" w:hAnsi="Calibri" w:cs="Calibri"/>
          <w:iCs/>
          <w:color w:val="auto"/>
          <w:spacing w:val="0"/>
          <w:sz w:val="14"/>
          <w:szCs w:val="18"/>
          <w:lang w:eastAsia="en-US"/>
        </w:rPr>
        <w:t xml:space="preserve">Rettore  Università </w:t>
      </w:r>
      <w:r w:rsidR="000D54B2" w:rsidRPr="00A92C3A">
        <w:rPr>
          <w:rFonts w:ascii="Calibri" w:hAnsi="Calibri" w:cs="Calibri"/>
          <w:iCs/>
          <w:color w:val="auto"/>
          <w:spacing w:val="0"/>
          <w:sz w:val="14"/>
          <w:szCs w:val="18"/>
          <w:lang w:eastAsia="en-US"/>
        </w:rPr>
        <w:t xml:space="preserve">degli Studi </w:t>
      </w:r>
      <w:r w:rsidRPr="00A92C3A">
        <w:rPr>
          <w:rFonts w:ascii="Calibri" w:hAnsi="Calibri" w:cs="Calibri"/>
          <w:iCs/>
          <w:color w:val="auto"/>
          <w:spacing w:val="0"/>
          <w:sz w:val="14"/>
          <w:szCs w:val="18"/>
          <w:lang w:eastAsia="en-US"/>
        </w:rPr>
        <w:t>di Bologna</w:t>
      </w:r>
      <w:r w:rsidRPr="00A92C3A">
        <w:rPr>
          <w:rFonts w:ascii="Calibri" w:hAnsi="Calibri" w:cs="Calibri"/>
          <w:color w:val="auto"/>
          <w:sz w:val="14"/>
          <w:szCs w:val="18"/>
        </w:rPr>
        <w:t> </w:t>
      </w:r>
    </w:p>
    <w:p w:rsidR="00A62397" w:rsidRDefault="00A62397" w:rsidP="004826CA">
      <w:pPr>
        <w:pStyle w:val="Sottotitolo"/>
        <w:spacing w:before="0" w:after="0"/>
        <w:rPr>
          <w:rFonts w:ascii="Calibri" w:hAnsi="Calibri" w:cs="Calibri"/>
          <w:b/>
          <w:iCs/>
          <w:color w:val="993300"/>
          <w:spacing w:val="0"/>
          <w:szCs w:val="21"/>
          <w:lang w:eastAsia="en-US"/>
        </w:rPr>
      </w:pPr>
      <w:r>
        <w:rPr>
          <w:rFonts w:ascii="Calibri" w:hAnsi="Calibri" w:cs="Calibri"/>
          <w:b/>
          <w:iCs/>
          <w:color w:val="993300"/>
          <w:spacing w:val="0"/>
          <w:szCs w:val="21"/>
          <w:lang w:eastAsia="en-US"/>
        </w:rPr>
        <w:t xml:space="preserve">                        </w:t>
      </w:r>
    </w:p>
    <w:p w:rsidR="000D54B2" w:rsidRDefault="000D54B2" w:rsidP="004826CA">
      <w:pPr>
        <w:pStyle w:val="Sottotitolo"/>
        <w:spacing w:before="0" w:after="0"/>
        <w:rPr>
          <w:rFonts w:ascii="Calibri" w:hAnsi="Calibri" w:cs="Calibri"/>
          <w:iCs/>
          <w:color w:val="993300"/>
          <w:spacing w:val="0"/>
          <w:sz w:val="16"/>
          <w:szCs w:val="21"/>
          <w:lang w:eastAsia="en-US"/>
        </w:rPr>
      </w:pPr>
    </w:p>
    <w:p w:rsidR="00A62397" w:rsidRPr="00A131BA" w:rsidRDefault="00A62397" w:rsidP="004826CA">
      <w:pPr>
        <w:pStyle w:val="Sottotitolo"/>
        <w:spacing w:before="0" w:after="0"/>
        <w:rPr>
          <w:rFonts w:ascii="Calibri" w:hAnsi="Calibri" w:cs="Calibri"/>
          <w:iCs/>
          <w:color w:val="993300"/>
          <w:spacing w:val="0"/>
          <w:sz w:val="16"/>
          <w:szCs w:val="21"/>
          <w:lang w:eastAsia="en-US"/>
        </w:rPr>
      </w:pPr>
      <w:r w:rsidRPr="00A131BA">
        <w:rPr>
          <w:rFonts w:ascii="Calibri" w:hAnsi="Calibri" w:cs="Calibri"/>
          <w:iCs/>
          <w:color w:val="993300"/>
          <w:spacing w:val="0"/>
          <w:sz w:val="16"/>
          <w:szCs w:val="21"/>
          <w:lang w:eastAsia="en-US"/>
        </w:rPr>
        <w:t xml:space="preserve">Interventi  dei Rettori / Delegati delle Università del Medio Oriente e dei Balcani: </w:t>
      </w:r>
    </w:p>
    <w:p w:rsidR="00A62397" w:rsidRPr="00A131BA" w:rsidRDefault="00A62397" w:rsidP="004826CA">
      <w:pPr>
        <w:spacing w:after="0" w:line="240" w:lineRule="auto"/>
        <w:rPr>
          <w:rFonts w:cs="Calibri"/>
        </w:rPr>
      </w:pP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b/>
          <w:smallCaps/>
          <w:color w:val="C00000"/>
          <w:szCs w:val="24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="000D54B2">
        <w:rPr>
          <w:rFonts w:cs="Calibri"/>
          <w:b/>
          <w:color w:val="993300"/>
          <w:sz w:val="24"/>
        </w:rPr>
        <w:t>On</w:t>
      </w:r>
      <w:r w:rsidRPr="00A131BA">
        <w:rPr>
          <w:rFonts w:cs="Calibri"/>
          <w:b/>
          <w:color w:val="993300"/>
          <w:sz w:val="24"/>
        </w:rPr>
        <w:t xml:space="preserve">. Selim </w:t>
      </w:r>
      <w:r w:rsidRPr="000D54B2">
        <w:rPr>
          <w:rFonts w:cs="Calibri"/>
          <w:b/>
          <w:smallCaps/>
          <w:color w:val="993300"/>
          <w:sz w:val="24"/>
        </w:rPr>
        <w:t>El Sayegh</w:t>
      </w:r>
      <w:r w:rsidR="0003573F">
        <w:rPr>
          <w:rFonts w:cs="Calibri"/>
          <w:b/>
          <w:smallCaps/>
          <w:color w:val="C00000"/>
          <w:szCs w:val="24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Ministero degli Affari Sociali del Libano</w:t>
      </w: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 w:rsidRPr="00A131BA">
        <w:rPr>
          <w:rFonts w:cs="Calibri"/>
          <w:b/>
          <w:color w:val="993300"/>
          <w:sz w:val="24"/>
        </w:rPr>
        <w:t xml:space="preserve">                        </w:t>
      </w:r>
      <w:r w:rsidRPr="00A131BA">
        <w:rPr>
          <w:rFonts w:cs="Calibri"/>
          <w:b/>
          <w:color w:val="993300"/>
          <w:sz w:val="24"/>
        </w:rPr>
        <w:tab/>
        <w:t xml:space="preserve">Prof. Youssef </w:t>
      </w:r>
      <w:r w:rsidRPr="000D54B2">
        <w:rPr>
          <w:rFonts w:cs="Calibri"/>
          <w:b/>
          <w:smallCaps/>
          <w:color w:val="993300"/>
          <w:sz w:val="24"/>
        </w:rPr>
        <w:t>Gemayel</w:t>
      </w:r>
      <w:r w:rsidRPr="000D54B2">
        <w:rPr>
          <w:rFonts w:cs="Calibri"/>
          <w:b/>
          <w:smallCaps/>
          <w:color w:val="C00000"/>
          <w:szCs w:val="24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Università Libanese di Beirut</w:t>
      </w: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Munther </w:t>
      </w:r>
      <w:r w:rsidRPr="000D54B2">
        <w:rPr>
          <w:rFonts w:cs="Calibri"/>
          <w:b/>
          <w:smallCaps/>
          <w:color w:val="993300"/>
          <w:sz w:val="24"/>
        </w:rPr>
        <w:t>Dajani</w:t>
      </w:r>
      <w:r w:rsidR="0003573F">
        <w:rPr>
          <w:rFonts w:cs="Calibri"/>
          <w:b/>
          <w:color w:val="C00000"/>
          <w:szCs w:val="24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Coordinatore Palestinese per il Dottorato Alla Quds</w:t>
      </w:r>
      <w:r w:rsidRPr="000D54B2">
        <w:rPr>
          <w:rFonts w:cs="Calibri"/>
          <w:color w:val="C00000"/>
          <w:sz w:val="14"/>
          <w:szCs w:val="18"/>
        </w:rPr>
        <w:t xml:space="preserve"> </w:t>
      </w:r>
      <w:r w:rsidRPr="000D54B2">
        <w:rPr>
          <w:rFonts w:cs="Calibri"/>
          <w:sz w:val="14"/>
          <w:szCs w:val="18"/>
        </w:rPr>
        <w:t xml:space="preserve">University di Gerusalemme </w:t>
      </w: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smallCaps/>
          <w:color w:val="C00000"/>
          <w:szCs w:val="24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Sophia </w:t>
      </w:r>
      <w:r w:rsidRPr="000D54B2">
        <w:rPr>
          <w:rFonts w:cs="Calibri"/>
          <w:b/>
          <w:smallCaps/>
          <w:color w:val="993300"/>
          <w:sz w:val="24"/>
        </w:rPr>
        <w:t>Menache</w:t>
      </w:r>
      <w:r w:rsidRPr="000D54B2">
        <w:rPr>
          <w:rFonts w:cs="Calibri"/>
          <w:b/>
          <w:smallCaps/>
          <w:color w:val="C00000"/>
          <w:szCs w:val="24"/>
        </w:rPr>
        <w:t xml:space="preserve"> </w:t>
      </w:r>
      <w:r w:rsidR="0003573F">
        <w:rPr>
          <w:rFonts w:cs="Calibri"/>
          <w:smallCaps/>
          <w:color w:val="C00000"/>
          <w:szCs w:val="24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Coordinatore Israeliano per il Dottorato alla  Haifa University</w:t>
      </w: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color w:val="C00000"/>
          <w:szCs w:val="24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Faruk </w:t>
      </w:r>
      <w:r w:rsidRPr="000D54B2">
        <w:rPr>
          <w:rFonts w:cs="Calibri"/>
          <w:b/>
          <w:smallCaps/>
          <w:color w:val="993300"/>
          <w:sz w:val="24"/>
        </w:rPr>
        <w:t>Caklovica</w:t>
      </w:r>
      <w:r w:rsidRPr="00A131BA">
        <w:rPr>
          <w:rFonts w:cs="Calibri"/>
          <w:b/>
          <w:color w:val="C00000"/>
          <w:szCs w:val="24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Rettore dell’ Università di Sarajevo</w:t>
      </w: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smallCaps/>
          <w:color w:val="C00000"/>
          <w:szCs w:val="24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Mitar </w:t>
      </w:r>
      <w:r w:rsidRPr="000D54B2">
        <w:rPr>
          <w:rFonts w:cs="Calibri"/>
          <w:b/>
          <w:smallCaps/>
          <w:color w:val="993300"/>
          <w:sz w:val="24"/>
        </w:rPr>
        <w:t>Novakovic</w:t>
      </w:r>
      <w:r w:rsidRPr="000D54B2">
        <w:rPr>
          <w:rFonts w:cs="Calibri"/>
          <w:b/>
          <w:smallCaps/>
          <w:color w:val="C00000"/>
          <w:szCs w:val="24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Rettore dell’ Università orientale Sepsko di Sarajevo</w:t>
      </w:r>
      <w:r w:rsidRPr="000D54B2">
        <w:rPr>
          <w:rFonts w:cs="Calibri"/>
          <w:b/>
          <w:color w:val="C00000"/>
          <w:sz w:val="14"/>
          <w:szCs w:val="18"/>
        </w:rPr>
        <w:t xml:space="preserve"> </w:t>
      </w:r>
    </w:p>
    <w:p w:rsidR="00A62397" w:rsidRPr="0003573F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Ljiljana </w:t>
      </w:r>
      <w:r w:rsidRPr="000D54B2">
        <w:rPr>
          <w:rFonts w:cs="Calibri"/>
          <w:b/>
          <w:smallCaps/>
          <w:color w:val="993300"/>
          <w:sz w:val="24"/>
        </w:rPr>
        <w:t>Sulentic</w:t>
      </w:r>
      <w:r w:rsidRPr="00A131BA">
        <w:rPr>
          <w:rFonts w:cs="Calibri"/>
          <w:color w:val="C00000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</w:t>
      </w:r>
      <w:r w:rsidRPr="000D54B2">
        <w:rPr>
          <w:rFonts w:cs="Calibri"/>
          <w:sz w:val="14"/>
          <w:szCs w:val="18"/>
        </w:rPr>
        <w:t>Coordinatore per le Relazioni Internazionali</w:t>
      </w:r>
      <w:r w:rsidRPr="000D54B2">
        <w:rPr>
          <w:rFonts w:cs="Calibri"/>
          <w:color w:val="C00000"/>
          <w:sz w:val="14"/>
          <w:szCs w:val="18"/>
        </w:rPr>
        <w:t xml:space="preserve"> </w:t>
      </w:r>
      <w:r w:rsidR="0003573F">
        <w:rPr>
          <w:rFonts w:cs="Calibri"/>
          <w:smallCaps/>
          <w:sz w:val="14"/>
          <w:szCs w:val="24"/>
        </w:rPr>
        <w:t xml:space="preserve">-  </w:t>
      </w:r>
      <w:r w:rsidRPr="000D54B2">
        <w:rPr>
          <w:rFonts w:cs="Calibri"/>
          <w:sz w:val="14"/>
          <w:szCs w:val="18"/>
        </w:rPr>
        <w:t>Rettorato - Università di Sarajevo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</w:p>
    <w:p w:rsidR="00A62397" w:rsidRPr="0003573F" w:rsidRDefault="00A62397" w:rsidP="004826CA">
      <w:pPr>
        <w:spacing w:after="0" w:line="240" w:lineRule="auto"/>
        <w:jc w:val="both"/>
        <w:rPr>
          <w:rFonts w:cs="Calibri"/>
          <w:color w:val="993300"/>
          <w:sz w:val="24"/>
        </w:rPr>
      </w:pPr>
      <w:r w:rsidRPr="0003573F">
        <w:rPr>
          <w:rFonts w:cs="Calibri"/>
          <w:color w:val="993300"/>
          <w:sz w:val="24"/>
        </w:rPr>
        <w:t xml:space="preserve">II SESSIONE: ASIA 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  <w:r>
        <w:rPr>
          <w:rFonts w:cs="Calibri"/>
          <w:color w:val="993300"/>
          <w:sz w:val="16"/>
        </w:rPr>
        <w:t xml:space="preserve">Ore </w:t>
      </w:r>
      <w:r w:rsidRPr="00A131BA">
        <w:rPr>
          <w:rFonts w:cs="Calibri"/>
          <w:color w:val="993300"/>
          <w:sz w:val="16"/>
        </w:rPr>
        <w:t xml:space="preserve">10.30         </w:t>
      </w:r>
      <w:r w:rsidRPr="00A131BA">
        <w:rPr>
          <w:rFonts w:cs="Calibri"/>
          <w:color w:val="993300"/>
          <w:sz w:val="16"/>
        </w:rPr>
        <w:tab/>
      </w:r>
    </w:p>
    <w:p w:rsidR="0003573F" w:rsidRDefault="0003573F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 w:rsidRPr="00A131BA">
        <w:rPr>
          <w:rFonts w:cs="Calibri"/>
          <w:color w:val="993300"/>
          <w:sz w:val="16"/>
        </w:rPr>
        <w:t xml:space="preserve">Presiede: </w:t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 Renato </w:t>
      </w:r>
      <w:r w:rsidRPr="0003573F">
        <w:rPr>
          <w:rFonts w:cs="Calibri"/>
          <w:b/>
          <w:smallCaps/>
          <w:color w:val="993300"/>
          <w:sz w:val="24"/>
        </w:rPr>
        <w:t>Lauro</w:t>
      </w:r>
      <w:r w:rsidR="0003573F">
        <w:rPr>
          <w:rFonts w:cs="Calibri"/>
          <w:b/>
          <w:color w:val="C00000"/>
          <w:szCs w:val="24"/>
        </w:rPr>
        <w:t xml:space="preserve"> </w:t>
      </w:r>
      <w:r w:rsidR="0003573F">
        <w:rPr>
          <w:rFonts w:cs="Calibri"/>
          <w:sz w:val="14"/>
          <w:szCs w:val="18"/>
        </w:rPr>
        <w:t xml:space="preserve">- </w:t>
      </w:r>
      <w:r w:rsidRPr="0003573F">
        <w:rPr>
          <w:rFonts w:cs="Calibri"/>
          <w:sz w:val="14"/>
          <w:szCs w:val="18"/>
        </w:rPr>
        <w:t>Rettore del’Università di Roma Tor Vergata</w:t>
      </w:r>
    </w:p>
    <w:p w:rsidR="0003573F" w:rsidRDefault="0003573F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03573F" w:rsidRDefault="00A62397" w:rsidP="0003573F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>
        <w:rPr>
          <w:rFonts w:cs="Calibri"/>
          <w:color w:val="993300"/>
          <w:sz w:val="16"/>
        </w:rPr>
        <w:t xml:space="preserve">Introduzione: </w:t>
      </w:r>
      <w:r>
        <w:rPr>
          <w:rFonts w:cs="Calibri"/>
          <w:b/>
          <w:color w:val="C00000"/>
          <w:szCs w:val="24"/>
        </w:rPr>
        <w:tab/>
      </w:r>
      <w:r>
        <w:rPr>
          <w:rFonts w:cs="Calibri"/>
          <w:b/>
          <w:color w:val="993300"/>
          <w:sz w:val="24"/>
        </w:rPr>
        <w:t xml:space="preserve">Prof. Don Paolo </w:t>
      </w:r>
      <w:r w:rsidRPr="0003573F">
        <w:rPr>
          <w:rFonts w:cs="Calibri"/>
          <w:b/>
          <w:smallCaps/>
          <w:color w:val="993300"/>
          <w:sz w:val="24"/>
        </w:rPr>
        <w:t>Scarafoni</w:t>
      </w:r>
      <w:r w:rsidR="0003573F">
        <w:rPr>
          <w:rFonts w:cs="Calibri"/>
          <w:b/>
          <w:color w:val="C00000"/>
          <w:szCs w:val="24"/>
        </w:rPr>
        <w:t xml:space="preserve"> </w:t>
      </w:r>
      <w:r w:rsidR="0003573F">
        <w:rPr>
          <w:rFonts w:cs="Calibri"/>
          <w:sz w:val="14"/>
          <w:szCs w:val="18"/>
        </w:rPr>
        <w:t xml:space="preserve">- </w:t>
      </w:r>
      <w:r w:rsidRPr="0003573F">
        <w:rPr>
          <w:rFonts w:cs="Calibri"/>
          <w:sz w:val="14"/>
          <w:szCs w:val="18"/>
        </w:rPr>
        <w:t>Rettore dell’Università Europea di Roma</w:t>
      </w:r>
    </w:p>
    <w:p w:rsidR="00A62397" w:rsidRPr="00A92C3A" w:rsidRDefault="00A62397" w:rsidP="00A92C3A">
      <w:pPr>
        <w:spacing w:after="0" w:line="240" w:lineRule="auto"/>
        <w:jc w:val="both"/>
        <w:rPr>
          <w:rFonts w:cs="Calibri"/>
          <w:sz w:val="14"/>
          <w:szCs w:val="18"/>
        </w:rPr>
      </w:pPr>
      <w:r>
        <w:rPr>
          <w:rFonts w:cs="Calibri"/>
          <w:b/>
          <w:color w:val="C00000"/>
        </w:rPr>
        <w:t xml:space="preserve">               </w:t>
      </w:r>
      <w:r>
        <w:rPr>
          <w:rFonts w:cs="Calibri"/>
          <w:b/>
          <w:color w:val="C00000"/>
        </w:rPr>
        <w:tab/>
      </w:r>
      <w:r>
        <w:rPr>
          <w:rFonts w:cs="Calibri"/>
          <w:b/>
          <w:iCs w:val="0"/>
          <w:color w:val="993300"/>
        </w:rPr>
        <w:t xml:space="preserve">Prof. Giovanni </w:t>
      </w:r>
      <w:r w:rsidRPr="0003573F">
        <w:rPr>
          <w:rFonts w:cs="Calibri"/>
          <w:b/>
          <w:iCs w:val="0"/>
          <w:smallCaps/>
          <w:color w:val="993300"/>
        </w:rPr>
        <w:t>Azzone</w:t>
      </w:r>
      <w:r w:rsidRPr="0003573F">
        <w:rPr>
          <w:rFonts w:cs="Calibri"/>
          <w:smallCaps/>
          <w:color w:val="C00000"/>
        </w:rPr>
        <w:t xml:space="preserve"> </w:t>
      </w:r>
      <w:r w:rsidR="00A92C3A">
        <w:rPr>
          <w:rFonts w:cs="Calibri"/>
          <w:sz w:val="14"/>
          <w:szCs w:val="18"/>
        </w:rPr>
        <w:t xml:space="preserve">- </w:t>
      </w:r>
      <w:r w:rsidR="00A92C3A" w:rsidRPr="0003573F">
        <w:rPr>
          <w:rFonts w:cs="Calibri"/>
          <w:bCs/>
          <w:sz w:val="14"/>
          <w:szCs w:val="18"/>
        </w:rPr>
        <w:t>Rettore del Politecnico di Milano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color w:val="C00000"/>
          <w:szCs w:val="24"/>
        </w:rPr>
      </w:pPr>
      <w:r w:rsidRPr="00A131BA">
        <w:rPr>
          <w:rFonts w:cs="Calibri"/>
          <w:color w:val="C00000"/>
          <w:szCs w:val="24"/>
        </w:rPr>
        <w:t xml:space="preserve">                       </w:t>
      </w:r>
    </w:p>
    <w:p w:rsidR="00A62397" w:rsidRPr="00A131BA" w:rsidRDefault="00A62397" w:rsidP="004826CA">
      <w:pPr>
        <w:pStyle w:val="Sottotitolo"/>
        <w:spacing w:before="0" w:after="0"/>
        <w:rPr>
          <w:rFonts w:ascii="Calibri" w:hAnsi="Calibri" w:cs="Calibri"/>
          <w:iCs/>
          <w:color w:val="993300"/>
          <w:spacing w:val="0"/>
          <w:sz w:val="16"/>
          <w:szCs w:val="21"/>
          <w:lang w:eastAsia="en-US"/>
        </w:rPr>
      </w:pPr>
      <w:r w:rsidRPr="00A131BA">
        <w:rPr>
          <w:rFonts w:ascii="Calibri" w:hAnsi="Calibri" w:cs="Calibri"/>
          <w:iCs/>
          <w:color w:val="993300"/>
          <w:spacing w:val="0"/>
          <w:sz w:val="16"/>
          <w:szCs w:val="21"/>
          <w:lang w:eastAsia="en-US"/>
        </w:rPr>
        <w:t xml:space="preserve">Interventi  dei Rettori / Delegati delle Università dell’Asia: </w:t>
      </w:r>
    </w:p>
    <w:p w:rsidR="00A62397" w:rsidRPr="00E30B7E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A92C3A" w:rsidRDefault="00A62397" w:rsidP="004826CA">
      <w:pPr>
        <w:spacing w:after="0" w:line="240" w:lineRule="auto"/>
        <w:jc w:val="both"/>
        <w:rPr>
          <w:rFonts w:cs="Calibri"/>
          <w:sz w:val="14"/>
          <w:szCs w:val="18"/>
        </w:rPr>
      </w:pPr>
      <w:r w:rsidRPr="00E30B7E">
        <w:rPr>
          <w:rFonts w:cs="Calibri"/>
          <w:b/>
          <w:color w:val="993300"/>
          <w:sz w:val="24"/>
        </w:rPr>
        <w:t xml:space="preserve">                    </w:t>
      </w:r>
      <w:r w:rsidRPr="00E30B7E">
        <w:rPr>
          <w:rFonts w:cs="Calibri"/>
          <w:b/>
          <w:color w:val="993300"/>
          <w:sz w:val="24"/>
        </w:rPr>
        <w:tab/>
      </w:r>
      <w:r w:rsidRPr="00A92C3A">
        <w:rPr>
          <w:rFonts w:cs="Calibri"/>
          <w:b/>
          <w:color w:val="993300"/>
          <w:sz w:val="24"/>
        </w:rPr>
        <w:t xml:space="preserve">Prof. Mir Gholam Osman </w:t>
      </w:r>
      <w:r w:rsidRPr="00A92C3A">
        <w:rPr>
          <w:rFonts w:cs="Calibri"/>
          <w:b/>
          <w:smallCaps/>
          <w:color w:val="993300"/>
          <w:sz w:val="24"/>
        </w:rPr>
        <w:t>Bariz Hossaini</w:t>
      </w:r>
      <w:r w:rsidR="00A92C3A">
        <w:rPr>
          <w:rFonts w:cs="Calibri"/>
          <w:b/>
          <w:smallCaps/>
          <w:color w:val="993300"/>
          <w:sz w:val="24"/>
        </w:rPr>
        <w:t xml:space="preserve"> </w:t>
      </w:r>
      <w:r w:rsidR="00A92C3A" w:rsidRPr="0003573F">
        <w:rPr>
          <w:rFonts w:cs="Calibri"/>
          <w:sz w:val="14"/>
          <w:szCs w:val="24"/>
        </w:rPr>
        <w:t xml:space="preserve">- </w:t>
      </w:r>
      <w:r w:rsidR="00A92C3A" w:rsidRPr="0003573F">
        <w:rPr>
          <w:rFonts w:cs="Calibri"/>
          <w:sz w:val="14"/>
          <w:szCs w:val="18"/>
        </w:rPr>
        <w:t>Rettore dell’ Un</w:t>
      </w:r>
      <w:r w:rsidR="00A92C3A">
        <w:rPr>
          <w:rFonts w:cs="Calibri"/>
          <w:sz w:val="14"/>
          <w:szCs w:val="18"/>
        </w:rPr>
        <w:t>iversità di Kabul – Afghanistan</w:t>
      </w:r>
    </w:p>
    <w:p w:rsidR="00A62397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  <w:lang w:val="en-US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</w:t>
      </w:r>
      <w:r w:rsidRPr="00A131BA">
        <w:rPr>
          <w:rFonts w:cs="Calibri"/>
          <w:b/>
          <w:color w:val="C00000"/>
          <w:szCs w:val="24"/>
        </w:rPr>
        <w:tab/>
      </w:r>
      <w:r>
        <w:rPr>
          <w:rFonts w:cs="Calibri"/>
          <w:b/>
          <w:color w:val="993300"/>
          <w:sz w:val="24"/>
          <w:lang w:val="en-US"/>
        </w:rPr>
        <w:t xml:space="preserve">Prof. Xu Ning </w:t>
      </w:r>
      <w:r w:rsidRPr="0003573F">
        <w:rPr>
          <w:rFonts w:cs="Calibri"/>
          <w:b/>
          <w:smallCaps/>
          <w:color w:val="993300"/>
          <w:sz w:val="24"/>
          <w:lang w:val="en-US"/>
        </w:rPr>
        <w:t>Sheng</w:t>
      </w:r>
      <w:r w:rsidR="00A92C3A">
        <w:rPr>
          <w:rFonts w:cs="Calibri"/>
          <w:b/>
          <w:smallCaps/>
          <w:color w:val="993300"/>
          <w:sz w:val="24"/>
          <w:lang w:val="en-US"/>
        </w:rPr>
        <w:t xml:space="preserve"> </w:t>
      </w:r>
      <w:r w:rsidR="00A92C3A" w:rsidRPr="0003573F">
        <w:rPr>
          <w:rFonts w:cs="Calibri"/>
          <w:sz w:val="14"/>
          <w:szCs w:val="24"/>
          <w:lang w:val="en-US"/>
        </w:rPr>
        <w:t xml:space="preserve">- </w:t>
      </w:r>
      <w:r w:rsidR="00A92C3A" w:rsidRPr="0003573F">
        <w:rPr>
          <w:rFonts w:cs="Calibri"/>
          <w:sz w:val="14"/>
          <w:szCs w:val="18"/>
          <w:lang w:val="en-US"/>
        </w:rPr>
        <w:t>Presidente della Sun Yat Sen University – Cina</w:t>
      </w:r>
    </w:p>
    <w:p w:rsidR="00A62397" w:rsidRPr="0003573F" w:rsidRDefault="00A62397" w:rsidP="004826CA">
      <w:pPr>
        <w:spacing w:after="0" w:line="240" w:lineRule="auto"/>
        <w:jc w:val="both"/>
        <w:rPr>
          <w:rFonts w:cs="Calibri"/>
          <w:b/>
          <w:sz w:val="14"/>
          <w:szCs w:val="18"/>
          <w:lang w:val="en-GB"/>
        </w:rPr>
      </w:pPr>
      <w:r w:rsidRPr="0003573F">
        <w:rPr>
          <w:rFonts w:cs="Calibri"/>
          <w:color w:val="C00000"/>
          <w:sz w:val="18"/>
          <w:szCs w:val="24"/>
          <w:lang w:val="en-US"/>
        </w:rPr>
        <w:t xml:space="preserve">                       </w:t>
      </w:r>
      <w:r w:rsidRPr="0003573F">
        <w:rPr>
          <w:rFonts w:cs="Calibri"/>
          <w:color w:val="C00000"/>
          <w:sz w:val="18"/>
          <w:szCs w:val="24"/>
          <w:lang w:val="en-US"/>
        </w:rPr>
        <w:tab/>
      </w:r>
      <w:r w:rsidRPr="0003573F">
        <w:rPr>
          <w:rFonts w:cs="Calibri"/>
          <w:sz w:val="14"/>
          <w:szCs w:val="18"/>
          <w:lang w:val="en-US"/>
        </w:rPr>
        <w:t xml:space="preserve"> </w:t>
      </w:r>
    </w:p>
    <w:p w:rsidR="00A62397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  <w:lang w:val="en-US"/>
        </w:rPr>
      </w:pP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b/>
          <w:color w:val="993300"/>
          <w:sz w:val="24"/>
        </w:rPr>
      </w:pPr>
      <w:r w:rsidRPr="00A131BA">
        <w:rPr>
          <w:rFonts w:cs="Calibri"/>
          <w:b/>
          <w:color w:val="993300"/>
          <w:sz w:val="24"/>
        </w:rPr>
        <w:t>III SESSIONE:  AMERICA LATINA</w:t>
      </w:r>
    </w:p>
    <w:p w:rsidR="00A92C3A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  <w:r>
        <w:rPr>
          <w:rFonts w:cs="Calibri"/>
          <w:color w:val="993300"/>
          <w:sz w:val="16"/>
        </w:rPr>
        <w:t xml:space="preserve">Ore </w:t>
      </w:r>
      <w:r w:rsidRPr="00A131BA">
        <w:rPr>
          <w:rFonts w:cs="Calibri"/>
          <w:color w:val="993300"/>
          <w:sz w:val="16"/>
        </w:rPr>
        <w:t xml:space="preserve">11.30 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  <w:r w:rsidRPr="00A131BA">
        <w:rPr>
          <w:rFonts w:cs="Calibri"/>
          <w:color w:val="993300"/>
          <w:sz w:val="16"/>
        </w:rPr>
        <w:t xml:space="preserve">        </w:t>
      </w:r>
      <w:r w:rsidRPr="00A131BA">
        <w:rPr>
          <w:rFonts w:cs="Calibri"/>
          <w:color w:val="993300"/>
          <w:sz w:val="16"/>
        </w:rPr>
        <w:tab/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  <w:r w:rsidRPr="00A131BA">
        <w:rPr>
          <w:rFonts w:cs="Calibri"/>
          <w:color w:val="993300"/>
          <w:sz w:val="16"/>
        </w:rPr>
        <w:t>Presiede:</w:t>
      </w:r>
      <w:r w:rsidRPr="00A131BA">
        <w:rPr>
          <w:rFonts w:cs="Calibri"/>
          <w:color w:val="C00000"/>
          <w:szCs w:val="24"/>
        </w:rPr>
        <w:t xml:space="preserve"> </w:t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Guido </w:t>
      </w:r>
      <w:r w:rsidRPr="0003573F">
        <w:rPr>
          <w:rFonts w:cs="Calibri"/>
          <w:b/>
          <w:smallCaps/>
          <w:color w:val="993300"/>
          <w:sz w:val="24"/>
        </w:rPr>
        <w:t>Fabiani</w:t>
      </w:r>
      <w:r w:rsidR="00A92C3A">
        <w:rPr>
          <w:rFonts w:cs="Calibri"/>
          <w:b/>
          <w:smallCaps/>
          <w:color w:val="993300"/>
          <w:sz w:val="24"/>
        </w:rPr>
        <w:t xml:space="preserve"> </w:t>
      </w:r>
      <w:r w:rsidR="00A92C3A" w:rsidRPr="0003573F">
        <w:rPr>
          <w:rFonts w:cs="Calibri"/>
          <w:sz w:val="14"/>
          <w:szCs w:val="16"/>
        </w:rPr>
        <w:t xml:space="preserve">- Rettore dell’Università Roma Tre </w:t>
      </w:r>
      <w:r w:rsidR="00A92C3A" w:rsidRPr="0003573F">
        <w:rPr>
          <w:rFonts w:cs="Calibri"/>
          <w:b/>
          <w:sz w:val="14"/>
          <w:szCs w:val="16"/>
        </w:rPr>
        <w:t xml:space="preserve"> </w:t>
      </w:r>
    </w:p>
    <w:p w:rsidR="00A62397" w:rsidRPr="0003573F" w:rsidRDefault="00A62397" w:rsidP="004826CA">
      <w:pPr>
        <w:spacing w:after="0" w:line="240" w:lineRule="auto"/>
        <w:jc w:val="both"/>
        <w:rPr>
          <w:rFonts w:cs="Calibri"/>
          <w:sz w:val="14"/>
          <w:szCs w:val="16"/>
        </w:rPr>
      </w:pPr>
      <w:r w:rsidRPr="0003573F">
        <w:rPr>
          <w:rFonts w:cs="Calibri"/>
          <w:color w:val="C00000"/>
          <w:sz w:val="14"/>
          <w:szCs w:val="16"/>
        </w:rPr>
        <w:t xml:space="preserve">                        </w:t>
      </w:r>
      <w:r w:rsidRPr="0003573F">
        <w:rPr>
          <w:rFonts w:cs="Calibri"/>
          <w:color w:val="C00000"/>
          <w:sz w:val="14"/>
          <w:szCs w:val="16"/>
        </w:rPr>
        <w:tab/>
      </w:r>
      <w:r w:rsidRPr="0003573F">
        <w:rPr>
          <w:rFonts w:cs="Calibri"/>
          <w:b/>
          <w:sz w:val="14"/>
          <w:szCs w:val="16"/>
        </w:rPr>
        <w:t xml:space="preserve"> </w:t>
      </w:r>
    </w:p>
    <w:p w:rsidR="0003573F" w:rsidRDefault="0003573F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szCs w:val="24"/>
        </w:rPr>
      </w:pPr>
      <w:r w:rsidRPr="00A131BA">
        <w:rPr>
          <w:rFonts w:cs="Calibri"/>
          <w:color w:val="993300"/>
          <w:sz w:val="16"/>
        </w:rPr>
        <w:t>Introduzione:</w:t>
      </w:r>
      <w:r w:rsidRPr="00A131BA">
        <w:rPr>
          <w:rFonts w:cs="Calibri"/>
          <w:b/>
          <w:color w:val="C00000"/>
          <w:szCs w:val="24"/>
        </w:rPr>
        <w:t xml:space="preserve">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Mons. Prof. Luis </w:t>
      </w:r>
      <w:r w:rsidRPr="0003573F">
        <w:rPr>
          <w:rFonts w:cs="Calibri"/>
          <w:b/>
          <w:smallCaps/>
          <w:color w:val="993300"/>
          <w:sz w:val="24"/>
        </w:rPr>
        <w:t>Romera</w:t>
      </w:r>
      <w:r w:rsidRPr="0003573F">
        <w:rPr>
          <w:rFonts w:cs="Calibri"/>
          <w:b/>
          <w:smallCaps/>
          <w:color w:val="C00000"/>
          <w:szCs w:val="24"/>
        </w:rPr>
        <w:t xml:space="preserve"> </w:t>
      </w:r>
      <w:r w:rsidR="00A92C3A" w:rsidRPr="0003573F">
        <w:rPr>
          <w:rFonts w:cs="Calibri"/>
          <w:sz w:val="14"/>
          <w:szCs w:val="16"/>
        </w:rPr>
        <w:t>- Presidente della Conferenza dei</w:t>
      </w:r>
      <w:r w:rsidR="00A92C3A">
        <w:rPr>
          <w:rFonts w:cs="Calibri"/>
          <w:sz w:val="14"/>
          <w:szCs w:val="16"/>
        </w:rPr>
        <w:t xml:space="preserve"> </w:t>
      </w:r>
      <w:r w:rsidR="00A92C3A" w:rsidRPr="0003573F">
        <w:rPr>
          <w:rFonts w:cs="Calibri"/>
          <w:sz w:val="14"/>
          <w:szCs w:val="16"/>
        </w:rPr>
        <w:t>Rettori – Università Pontificie di Roma</w:t>
      </w:r>
    </w:p>
    <w:p w:rsidR="00A62397" w:rsidRPr="0003573F" w:rsidRDefault="00A62397" w:rsidP="004826CA">
      <w:pPr>
        <w:spacing w:after="0" w:line="240" w:lineRule="auto"/>
        <w:ind w:left="360"/>
        <w:jc w:val="both"/>
        <w:rPr>
          <w:rFonts w:cs="Calibri"/>
          <w:sz w:val="14"/>
          <w:szCs w:val="16"/>
        </w:rPr>
      </w:pPr>
      <w:r w:rsidRPr="0003573F">
        <w:rPr>
          <w:rFonts w:cs="Calibri"/>
          <w:color w:val="C00000"/>
          <w:sz w:val="14"/>
          <w:szCs w:val="16"/>
        </w:rPr>
        <w:t xml:space="preserve">                  </w:t>
      </w:r>
      <w:r w:rsidRPr="0003573F">
        <w:rPr>
          <w:rFonts w:cs="Calibri"/>
          <w:sz w:val="14"/>
          <w:szCs w:val="16"/>
        </w:rPr>
        <w:tab/>
      </w:r>
    </w:p>
    <w:p w:rsidR="00A62397" w:rsidRPr="00A92C3A" w:rsidRDefault="00A62397" w:rsidP="004826C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Giuseppe </w:t>
      </w:r>
      <w:r w:rsidRPr="0003573F">
        <w:rPr>
          <w:rFonts w:cs="Calibri"/>
          <w:b/>
          <w:smallCaps/>
          <w:color w:val="993300"/>
          <w:sz w:val="24"/>
        </w:rPr>
        <w:t>Dalla Torre</w:t>
      </w:r>
      <w:r w:rsidR="00A92C3A">
        <w:rPr>
          <w:rFonts w:cs="Calibri"/>
          <w:b/>
          <w:smallCaps/>
          <w:color w:val="993300"/>
          <w:sz w:val="24"/>
        </w:rPr>
        <w:t xml:space="preserve"> </w:t>
      </w:r>
      <w:r w:rsidR="00A92C3A" w:rsidRPr="0003573F">
        <w:rPr>
          <w:rFonts w:cs="Calibri"/>
          <w:sz w:val="14"/>
          <w:szCs w:val="16"/>
        </w:rPr>
        <w:t xml:space="preserve">- Rettore dell’Università LUMSA 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szCs w:val="24"/>
        </w:rPr>
      </w:pPr>
      <w:r w:rsidRPr="00A131BA">
        <w:rPr>
          <w:rFonts w:cs="Calibri"/>
          <w:color w:val="C00000"/>
          <w:szCs w:val="24"/>
        </w:rPr>
        <w:t xml:space="preserve">                        </w:t>
      </w:r>
      <w:r w:rsidRPr="00A131BA">
        <w:rPr>
          <w:rFonts w:cs="Calibri"/>
          <w:color w:val="C00000"/>
          <w:szCs w:val="24"/>
        </w:rPr>
        <w:tab/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  <w:r w:rsidRPr="00A131BA">
        <w:rPr>
          <w:rFonts w:cs="Calibri"/>
          <w:iCs w:val="0"/>
          <w:color w:val="993300"/>
          <w:sz w:val="16"/>
        </w:rPr>
        <w:t>Interventi  dei Rettori  delle Università dell’America Latina</w:t>
      </w:r>
      <w:r w:rsidRPr="00A131BA">
        <w:rPr>
          <w:rFonts w:cs="Calibri"/>
          <w:color w:val="993300"/>
          <w:sz w:val="16"/>
        </w:rPr>
        <w:t>: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szCs w:val="24"/>
        </w:rPr>
      </w:pPr>
    </w:p>
    <w:p w:rsidR="00A62397" w:rsidRPr="0003573F" w:rsidRDefault="00A62397" w:rsidP="00A92C3A">
      <w:pPr>
        <w:spacing w:after="0" w:line="240" w:lineRule="auto"/>
        <w:jc w:val="both"/>
        <w:rPr>
          <w:rFonts w:cs="Calibri"/>
          <w:bCs/>
          <w:sz w:val="14"/>
          <w:szCs w:val="16"/>
        </w:rPr>
      </w:pPr>
      <w:r w:rsidRPr="00A131BA">
        <w:rPr>
          <w:rFonts w:cs="Calibri"/>
          <w:b/>
          <w:color w:val="993300"/>
          <w:sz w:val="24"/>
        </w:rPr>
        <w:t xml:space="preserve">                       </w:t>
      </w:r>
      <w:r w:rsidRPr="00A131BA">
        <w:rPr>
          <w:rFonts w:cs="Calibri"/>
          <w:b/>
          <w:color w:val="993300"/>
          <w:sz w:val="24"/>
        </w:rPr>
        <w:tab/>
        <w:t xml:space="preserve">Prof. Dr. Ignacio </w:t>
      </w:r>
      <w:r w:rsidRPr="0003573F">
        <w:rPr>
          <w:rFonts w:cs="Calibri"/>
          <w:b/>
          <w:smallCaps/>
          <w:color w:val="993300"/>
          <w:sz w:val="24"/>
        </w:rPr>
        <w:t>Sanchez Diaz</w:t>
      </w:r>
      <w:r w:rsidR="00A92C3A">
        <w:rPr>
          <w:rFonts w:cs="Calibri"/>
          <w:b/>
          <w:color w:val="993300"/>
          <w:sz w:val="24"/>
        </w:rPr>
        <w:t xml:space="preserve"> </w:t>
      </w:r>
      <w:r w:rsidR="0003573F" w:rsidRPr="0003573F">
        <w:rPr>
          <w:rFonts w:cs="Calibri"/>
          <w:sz w:val="14"/>
          <w:szCs w:val="16"/>
        </w:rPr>
        <w:t xml:space="preserve">- </w:t>
      </w:r>
      <w:r w:rsidRPr="0003573F">
        <w:rPr>
          <w:rFonts w:cs="Calibri"/>
          <w:bCs/>
          <w:sz w:val="14"/>
          <w:szCs w:val="16"/>
        </w:rPr>
        <w:t xml:space="preserve">Rettore – Università Cattolica Pontificia del Cile </w:t>
      </w:r>
    </w:p>
    <w:p w:rsidR="00A62397" w:rsidRPr="0003573F" w:rsidRDefault="00A62397" w:rsidP="00A92C3A">
      <w:pPr>
        <w:spacing w:after="0" w:line="240" w:lineRule="auto"/>
        <w:jc w:val="both"/>
        <w:rPr>
          <w:rFonts w:cs="Calibri"/>
          <w:sz w:val="14"/>
          <w:szCs w:val="18"/>
          <w:lang w:val="pt-PT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  <w:lang w:val="pt-PT"/>
        </w:rPr>
        <w:t xml:space="preserve">Prof. Dr. Juan Alejandro </w:t>
      </w:r>
      <w:r w:rsidRPr="0003573F">
        <w:rPr>
          <w:rFonts w:cs="Calibri"/>
          <w:b/>
          <w:smallCaps/>
          <w:color w:val="993300"/>
          <w:sz w:val="24"/>
          <w:lang w:val="pt-PT"/>
        </w:rPr>
        <w:t>Tobìas</w:t>
      </w:r>
      <w:r w:rsidR="00A92C3A">
        <w:rPr>
          <w:rFonts w:cs="Calibri"/>
          <w:b/>
          <w:color w:val="C00000"/>
          <w:szCs w:val="24"/>
          <w:lang w:val="pt-PT"/>
        </w:rPr>
        <w:t xml:space="preserve"> </w:t>
      </w:r>
      <w:r w:rsidR="0003573F" w:rsidRPr="0003573F">
        <w:rPr>
          <w:rFonts w:cs="Calibri"/>
          <w:sz w:val="10"/>
          <w:szCs w:val="24"/>
        </w:rPr>
        <w:t xml:space="preserve">- </w:t>
      </w:r>
      <w:r w:rsidRPr="0003573F">
        <w:rPr>
          <w:rFonts w:cs="Calibri"/>
          <w:sz w:val="14"/>
          <w:szCs w:val="18"/>
          <w:lang w:val="pt-PT"/>
        </w:rPr>
        <w:t xml:space="preserve">Rettore dell’ Università del Salvador di Buenos Aires - Argentina </w:t>
      </w:r>
    </w:p>
    <w:p w:rsidR="00A62397" w:rsidRPr="0003573F" w:rsidRDefault="00A62397" w:rsidP="00A92C3A">
      <w:pPr>
        <w:spacing w:after="0" w:line="240" w:lineRule="auto"/>
        <w:jc w:val="both"/>
        <w:rPr>
          <w:rFonts w:cs="Calibri"/>
          <w:sz w:val="14"/>
          <w:szCs w:val="16"/>
        </w:rPr>
      </w:pPr>
      <w:r w:rsidRPr="00A131BA">
        <w:rPr>
          <w:rFonts w:cs="Calibri"/>
          <w:color w:val="C00000"/>
          <w:szCs w:val="24"/>
          <w:lang w:val="pt-PT"/>
        </w:rPr>
        <w:t xml:space="preserve">                        </w:t>
      </w:r>
      <w:r w:rsidRPr="00A131BA">
        <w:rPr>
          <w:rFonts w:cs="Calibri"/>
          <w:color w:val="C00000"/>
          <w:szCs w:val="24"/>
          <w:lang w:val="pt-PT"/>
        </w:rPr>
        <w:tab/>
      </w:r>
      <w:r w:rsidRPr="00A131BA">
        <w:rPr>
          <w:rFonts w:cs="Calibri"/>
          <w:b/>
          <w:color w:val="993300"/>
          <w:sz w:val="24"/>
          <w:lang w:val="pt-PT"/>
        </w:rPr>
        <w:t xml:space="preserve">Prof. Jose </w:t>
      </w:r>
      <w:r w:rsidRPr="0003573F">
        <w:rPr>
          <w:rFonts w:cs="Calibri"/>
          <w:b/>
          <w:smallCaps/>
          <w:color w:val="993300"/>
          <w:sz w:val="24"/>
          <w:lang w:val="pt-PT"/>
        </w:rPr>
        <w:t>Aldemir de Oliveira</w:t>
      </w:r>
      <w:r w:rsidR="00A92C3A">
        <w:rPr>
          <w:rFonts w:cs="Calibri"/>
          <w:b/>
          <w:color w:val="C00000"/>
          <w:szCs w:val="24"/>
          <w:lang w:val="pt-PT"/>
        </w:rPr>
        <w:t xml:space="preserve"> </w:t>
      </w:r>
      <w:r w:rsidR="0003573F" w:rsidRPr="0003573F">
        <w:rPr>
          <w:rFonts w:cs="Calibri"/>
          <w:sz w:val="14"/>
          <w:szCs w:val="16"/>
        </w:rPr>
        <w:t xml:space="preserve">- </w:t>
      </w:r>
      <w:r w:rsidRPr="0003573F">
        <w:rPr>
          <w:rFonts w:cs="Calibri"/>
          <w:sz w:val="14"/>
          <w:szCs w:val="16"/>
        </w:rPr>
        <w:t xml:space="preserve">Rettore dell’Università dell’Amazzonia – Brasile </w:t>
      </w:r>
    </w:p>
    <w:p w:rsidR="00A62397" w:rsidRPr="0003573F" w:rsidRDefault="00A62397" w:rsidP="00A92C3A">
      <w:pPr>
        <w:spacing w:after="0" w:line="240" w:lineRule="auto"/>
        <w:jc w:val="both"/>
        <w:rPr>
          <w:rFonts w:cs="Calibri"/>
          <w:sz w:val="14"/>
          <w:szCs w:val="16"/>
        </w:rPr>
      </w:pPr>
      <w:r w:rsidRPr="00A131BA">
        <w:rPr>
          <w:rFonts w:cs="Calibri"/>
          <w:b/>
          <w:color w:val="C00000"/>
          <w:szCs w:val="24"/>
        </w:rPr>
        <w:t xml:space="preserve">                      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Augusto Ferrero </w:t>
      </w:r>
      <w:r w:rsidRPr="0003573F">
        <w:rPr>
          <w:rFonts w:cs="Calibri"/>
          <w:b/>
          <w:smallCaps/>
          <w:color w:val="993300"/>
          <w:sz w:val="24"/>
        </w:rPr>
        <w:t>Costa</w:t>
      </w:r>
      <w:r w:rsidR="00A92C3A">
        <w:rPr>
          <w:rFonts w:cs="Calibri"/>
          <w:b/>
          <w:smallCaps/>
          <w:color w:val="C00000"/>
          <w:szCs w:val="24"/>
        </w:rPr>
        <w:t xml:space="preserve"> </w:t>
      </w:r>
      <w:r w:rsidR="0003573F" w:rsidRPr="0003573F">
        <w:rPr>
          <w:rFonts w:cs="Calibri"/>
          <w:sz w:val="14"/>
          <w:szCs w:val="16"/>
        </w:rPr>
        <w:t xml:space="preserve">- </w:t>
      </w:r>
      <w:r w:rsidRPr="0003573F">
        <w:rPr>
          <w:rFonts w:cs="Calibri"/>
          <w:sz w:val="14"/>
          <w:szCs w:val="16"/>
        </w:rPr>
        <w:t>Vice Rettore dell’ Università di Lima - Perù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b/>
          <w:color w:val="C00000"/>
          <w:szCs w:val="24"/>
        </w:rPr>
      </w:pPr>
    </w:p>
    <w:p w:rsidR="00A92C3A" w:rsidRDefault="00A92C3A" w:rsidP="004826CA">
      <w:pPr>
        <w:spacing w:after="0" w:line="240" w:lineRule="auto"/>
        <w:jc w:val="both"/>
        <w:rPr>
          <w:rFonts w:cs="Calibri"/>
          <w:b/>
          <w:color w:val="993300"/>
          <w:sz w:val="24"/>
        </w:rPr>
      </w:pPr>
    </w:p>
    <w:p w:rsidR="00A92C3A" w:rsidRDefault="00A92C3A" w:rsidP="004826CA">
      <w:pPr>
        <w:spacing w:after="0" w:line="240" w:lineRule="auto"/>
        <w:jc w:val="both"/>
        <w:rPr>
          <w:rFonts w:cs="Calibri"/>
          <w:b/>
          <w:color w:val="993300"/>
          <w:sz w:val="24"/>
        </w:rPr>
      </w:pPr>
    </w:p>
    <w:p w:rsidR="00A92C3A" w:rsidRDefault="00A92C3A" w:rsidP="004826CA">
      <w:pPr>
        <w:spacing w:after="0" w:line="240" w:lineRule="auto"/>
        <w:jc w:val="both"/>
        <w:rPr>
          <w:rFonts w:cs="Calibri"/>
          <w:b/>
          <w:color w:val="993300"/>
          <w:sz w:val="24"/>
        </w:rPr>
      </w:pP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b/>
          <w:color w:val="993300"/>
          <w:sz w:val="24"/>
        </w:rPr>
      </w:pPr>
      <w:r w:rsidRPr="00A131BA">
        <w:rPr>
          <w:rFonts w:cs="Calibri"/>
          <w:b/>
          <w:color w:val="993300"/>
          <w:sz w:val="24"/>
        </w:rPr>
        <w:t xml:space="preserve">IV SESSIONE : AFRICA       </w:t>
      </w:r>
    </w:p>
    <w:p w:rsidR="00A62397" w:rsidRPr="00A131BA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  <w:r>
        <w:rPr>
          <w:rFonts w:cs="Calibri"/>
          <w:color w:val="993300"/>
          <w:sz w:val="16"/>
        </w:rPr>
        <w:t>Ore</w:t>
      </w:r>
      <w:r w:rsidRPr="00A131BA">
        <w:rPr>
          <w:rFonts w:cs="Calibri"/>
          <w:color w:val="993300"/>
          <w:sz w:val="16"/>
        </w:rPr>
        <w:t xml:space="preserve"> 12.30 </w:t>
      </w:r>
    </w:p>
    <w:p w:rsidR="00A92C3A" w:rsidRDefault="00A92C3A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A92C3A" w:rsidRDefault="00A62397" w:rsidP="00A92C3A">
      <w:pPr>
        <w:spacing w:after="0" w:line="240" w:lineRule="auto"/>
        <w:jc w:val="both"/>
        <w:rPr>
          <w:rFonts w:cs="Calibri"/>
          <w:b/>
          <w:smallCaps/>
          <w:color w:val="993300"/>
          <w:sz w:val="24"/>
        </w:rPr>
      </w:pPr>
      <w:r w:rsidRPr="00A131BA">
        <w:rPr>
          <w:rFonts w:cs="Calibri"/>
          <w:color w:val="993300"/>
          <w:sz w:val="16"/>
        </w:rPr>
        <w:t>Presiede:</w:t>
      </w:r>
      <w:r w:rsidRPr="00A131BA">
        <w:rPr>
          <w:rFonts w:cs="Calibri"/>
          <w:color w:val="C00000"/>
          <w:szCs w:val="24"/>
        </w:rPr>
        <w:t xml:space="preserve"> </w:t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Roberto </w:t>
      </w:r>
      <w:r w:rsidR="00A92C3A">
        <w:rPr>
          <w:rFonts w:cs="Calibri"/>
          <w:b/>
          <w:smallCaps/>
          <w:color w:val="993300"/>
          <w:sz w:val="24"/>
        </w:rPr>
        <w:t xml:space="preserve">Lagalla </w:t>
      </w:r>
      <w:r w:rsidR="00A92C3A" w:rsidRPr="00A92C3A">
        <w:rPr>
          <w:rFonts w:cs="Calibri"/>
          <w:sz w:val="14"/>
          <w:szCs w:val="18"/>
        </w:rPr>
        <w:t xml:space="preserve">- </w:t>
      </w:r>
      <w:r w:rsidRPr="00A92C3A">
        <w:rPr>
          <w:rFonts w:cs="Calibri"/>
          <w:sz w:val="14"/>
          <w:szCs w:val="18"/>
        </w:rPr>
        <w:t>Rettore dell’Università di Palermo</w:t>
      </w:r>
    </w:p>
    <w:p w:rsidR="0003573F" w:rsidRDefault="0003573F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A62397" w:rsidRPr="00A92C3A" w:rsidRDefault="00A62397" w:rsidP="00A92C3A">
      <w:pPr>
        <w:spacing w:after="0" w:line="240" w:lineRule="auto"/>
        <w:jc w:val="both"/>
        <w:rPr>
          <w:rFonts w:cs="Calibri"/>
          <w:b/>
          <w:smallCaps/>
          <w:color w:val="C00000"/>
          <w:szCs w:val="24"/>
        </w:rPr>
      </w:pPr>
      <w:r w:rsidRPr="00A131BA">
        <w:rPr>
          <w:rFonts w:cs="Calibri"/>
          <w:color w:val="993300"/>
          <w:sz w:val="16"/>
        </w:rPr>
        <w:t>Introduzione:</w:t>
      </w:r>
      <w:r w:rsidRPr="00A131BA">
        <w:rPr>
          <w:rFonts w:cs="Calibri"/>
          <w:b/>
          <w:color w:val="C00000"/>
          <w:szCs w:val="24"/>
        </w:rPr>
        <w:t xml:space="preserve"> </w:t>
      </w:r>
      <w:r w:rsidRPr="00A131BA">
        <w:rPr>
          <w:rFonts w:cs="Calibri"/>
          <w:b/>
          <w:color w:val="C00000"/>
          <w:szCs w:val="24"/>
        </w:rPr>
        <w:tab/>
      </w:r>
      <w:r w:rsidRPr="00A131BA">
        <w:rPr>
          <w:rFonts w:cs="Calibri"/>
          <w:b/>
          <w:color w:val="993300"/>
          <w:sz w:val="24"/>
        </w:rPr>
        <w:t xml:space="preserve">Prof. Don Franco </w:t>
      </w:r>
      <w:r w:rsidRPr="0003573F">
        <w:rPr>
          <w:rFonts w:cs="Calibri"/>
          <w:b/>
          <w:smallCaps/>
          <w:color w:val="993300"/>
          <w:sz w:val="24"/>
        </w:rPr>
        <w:t>Imoda</w:t>
      </w:r>
      <w:r w:rsidR="00A92C3A">
        <w:rPr>
          <w:rFonts w:cs="Calibri"/>
          <w:b/>
          <w:smallCaps/>
          <w:color w:val="C00000"/>
          <w:szCs w:val="24"/>
        </w:rPr>
        <w:t xml:space="preserve"> </w:t>
      </w:r>
      <w:r w:rsidR="00A92C3A" w:rsidRPr="00A92C3A">
        <w:rPr>
          <w:rFonts w:cs="Calibri"/>
          <w:sz w:val="14"/>
          <w:szCs w:val="18"/>
        </w:rPr>
        <w:t xml:space="preserve">- </w:t>
      </w:r>
      <w:r w:rsidRPr="00A92C3A">
        <w:rPr>
          <w:rFonts w:cs="Calibri"/>
          <w:sz w:val="14"/>
          <w:szCs w:val="18"/>
        </w:rPr>
        <w:t>Presidente della Fondazione dell’Università Pontificia Gregoriana</w:t>
      </w:r>
    </w:p>
    <w:p w:rsidR="00A62397" w:rsidRPr="00A92C3A" w:rsidRDefault="00A62397" w:rsidP="00A92C3A">
      <w:pPr>
        <w:spacing w:after="0" w:line="240" w:lineRule="auto"/>
        <w:ind w:left="708" w:firstLine="708"/>
        <w:jc w:val="both"/>
        <w:rPr>
          <w:rFonts w:cs="Calibri"/>
          <w:b/>
          <w:color w:val="993300"/>
          <w:sz w:val="24"/>
        </w:rPr>
      </w:pPr>
      <w:r w:rsidRPr="00A131BA">
        <w:rPr>
          <w:rFonts w:cs="Calibri"/>
          <w:b/>
          <w:color w:val="993300"/>
          <w:sz w:val="24"/>
        </w:rPr>
        <w:t xml:space="preserve">Prof. Angiolino </w:t>
      </w:r>
      <w:r w:rsidRPr="0003573F">
        <w:rPr>
          <w:rFonts w:cs="Calibri"/>
          <w:b/>
          <w:smallCaps/>
          <w:color w:val="993300"/>
          <w:sz w:val="24"/>
        </w:rPr>
        <w:t>Stella</w:t>
      </w:r>
      <w:r w:rsidR="00A92C3A">
        <w:rPr>
          <w:rFonts w:cs="Calibri"/>
          <w:b/>
          <w:color w:val="993300"/>
          <w:sz w:val="24"/>
        </w:rPr>
        <w:t xml:space="preserve"> </w:t>
      </w:r>
      <w:r w:rsidR="00A92C3A" w:rsidRPr="00A92C3A">
        <w:rPr>
          <w:rFonts w:cs="Calibri"/>
          <w:sz w:val="14"/>
          <w:szCs w:val="18"/>
        </w:rPr>
        <w:t xml:space="preserve">- </w:t>
      </w:r>
      <w:r w:rsidRPr="00A92C3A">
        <w:rPr>
          <w:rFonts w:cs="Calibri"/>
          <w:sz w:val="14"/>
          <w:szCs w:val="18"/>
        </w:rPr>
        <w:t>Rettore dell’ Università di Pavia</w:t>
      </w:r>
    </w:p>
    <w:p w:rsidR="00A62397" w:rsidRPr="00A131BA" w:rsidRDefault="00A62397" w:rsidP="004826CA">
      <w:pPr>
        <w:spacing w:after="0" w:line="240" w:lineRule="auto"/>
        <w:ind w:left="708" w:firstLine="708"/>
        <w:jc w:val="both"/>
        <w:rPr>
          <w:rFonts w:cs="Calibri"/>
          <w:sz w:val="20"/>
          <w:szCs w:val="20"/>
        </w:rPr>
      </w:pPr>
    </w:p>
    <w:p w:rsidR="00A62397" w:rsidRDefault="00A62397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  <w:r w:rsidRPr="00A131BA">
        <w:rPr>
          <w:rFonts w:cs="Calibri"/>
          <w:iCs w:val="0"/>
          <w:color w:val="993300"/>
          <w:sz w:val="16"/>
        </w:rPr>
        <w:t xml:space="preserve">                               Interventi  dei Rettori  delle Università dell’Africa</w:t>
      </w:r>
      <w:r w:rsidRPr="00A131BA">
        <w:rPr>
          <w:rFonts w:cs="Calibri"/>
          <w:color w:val="993300"/>
          <w:sz w:val="16"/>
        </w:rPr>
        <w:t>:</w:t>
      </w:r>
    </w:p>
    <w:p w:rsidR="009A0459" w:rsidRDefault="009A0459" w:rsidP="004826CA">
      <w:pPr>
        <w:spacing w:after="0" w:line="240" w:lineRule="auto"/>
        <w:jc w:val="both"/>
        <w:rPr>
          <w:rFonts w:cs="Calibri"/>
          <w:color w:val="993300"/>
          <w:sz w:val="16"/>
        </w:rPr>
      </w:pPr>
    </w:p>
    <w:p w:rsidR="009A0459" w:rsidRPr="009A0459" w:rsidRDefault="009A0459" w:rsidP="009A0459">
      <w:pPr>
        <w:spacing w:after="0" w:line="240" w:lineRule="auto"/>
        <w:jc w:val="both"/>
        <w:rPr>
          <w:rFonts w:cs="Calibri"/>
          <w:sz w:val="14"/>
          <w:szCs w:val="24"/>
          <w:lang w:val="en-US"/>
        </w:rPr>
      </w:pPr>
      <w:r w:rsidRPr="0097494C">
        <w:rPr>
          <w:rFonts w:cs="Calibri"/>
          <w:b/>
          <w:color w:val="984806" w:themeColor="accent6" w:themeShade="80"/>
          <w:sz w:val="24"/>
          <w:szCs w:val="24"/>
        </w:rPr>
        <w:tab/>
      </w:r>
      <w:r w:rsidRPr="0097494C">
        <w:rPr>
          <w:rFonts w:cs="Calibri"/>
          <w:b/>
          <w:color w:val="984806" w:themeColor="accent6" w:themeShade="80"/>
          <w:sz w:val="24"/>
          <w:szCs w:val="24"/>
        </w:rPr>
        <w:tab/>
      </w:r>
      <w:r w:rsidRPr="009A0459"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Prof. Anthony Nnamdi </w:t>
      </w:r>
      <w:r w:rsidRPr="009A0459"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  <w:t>Okere</w:t>
      </w:r>
      <w:r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 </w:t>
      </w:r>
      <w:r>
        <w:rPr>
          <w:rFonts w:cs="Calibri"/>
          <w:b/>
          <w:sz w:val="14"/>
          <w:szCs w:val="24"/>
          <w:lang w:val="en-US"/>
        </w:rPr>
        <w:t xml:space="preserve">- </w:t>
      </w:r>
      <w:r w:rsidRPr="009A0459">
        <w:rPr>
          <w:rFonts w:cs="Calibri"/>
          <w:sz w:val="14"/>
          <w:szCs w:val="24"/>
          <w:lang w:val="en-US"/>
        </w:rPr>
        <w:t>Rector’s delegate of the Imo State University, Owerry – Nigeria</w:t>
      </w:r>
    </w:p>
    <w:p w:rsidR="009A0459" w:rsidRPr="009A0459" w:rsidRDefault="009A0459" w:rsidP="009A0459">
      <w:pPr>
        <w:spacing w:after="0" w:line="240" w:lineRule="auto"/>
        <w:jc w:val="both"/>
        <w:rPr>
          <w:rFonts w:cs="Calibri"/>
          <w:sz w:val="14"/>
          <w:szCs w:val="24"/>
          <w:lang w:val="en-US"/>
        </w:rPr>
      </w:pPr>
      <w:r w:rsidRPr="009A0459">
        <w:rPr>
          <w:rFonts w:cs="Calibri"/>
          <w:color w:val="984806" w:themeColor="accent6" w:themeShade="80"/>
          <w:sz w:val="24"/>
          <w:szCs w:val="24"/>
          <w:lang w:val="en-US"/>
        </w:rPr>
        <w:tab/>
      </w:r>
      <w:r w:rsidRPr="009A0459">
        <w:rPr>
          <w:rFonts w:cs="Calibri"/>
          <w:color w:val="984806" w:themeColor="accent6" w:themeShade="80"/>
          <w:sz w:val="24"/>
          <w:szCs w:val="24"/>
          <w:lang w:val="en-US"/>
        </w:rPr>
        <w:tab/>
      </w:r>
      <w:r w:rsidRPr="009A0459"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Prof. Thadeus </w:t>
      </w:r>
      <w:r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  <w:t xml:space="preserve">Mkwamwa </w:t>
      </w:r>
      <w:r>
        <w:rPr>
          <w:rFonts w:cs="Calibri"/>
          <w:b/>
          <w:sz w:val="14"/>
          <w:szCs w:val="24"/>
          <w:lang w:val="en-US"/>
        </w:rPr>
        <w:t xml:space="preserve">- </w:t>
      </w:r>
      <w:r w:rsidRPr="009A0459">
        <w:rPr>
          <w:rFonts w:cs="Calibri"/>
          <w:sz w:val="14"/>
          <w:szCs w:val="24"/>
          <w:lang w:val="en-US"/>
        </w:rPr>
        <w:t>Rector’s delegate of St. Augustine’s University, Nwanze – Tanzania</w:t>
      </w:r>
    </w:p>
    <w:p w:rsidR="009A0459" w:rsidRPr="009A0459" w:rsidRDefault="009A0459" w:rsidP="009A0459">
      <w:pPr>
        <w:spacing w:after="0" w:line="240" w:lineRule="auto"/>
        <w:jc w:val="both"/>
        <w:rPr>
          <w:rFonts w:cs="Calibri"/>
          <w:sz w:val="14"/>
          <w:szCs w:val="24"/>
          <w:lang w:val="en-US"/>
        </w:rPr>
      </w:pPr>
      <w:r w:rsidRPr="009A0459">
        <w:rPr>
          <w:rFonts w:cs="Calibri"/>
          <w:color w:val="984806" w:themeColor="accent6" w:themeShade="80"/>
          <w:sz w:val="24"/>
          <w:szCs w:val="24"/>
          <w:lang w:val="en-US"/>
        </w:rPr>
        <w:tab/>
      </w:r>
      <w:r w:rsidRPr="009A0459">
        <w:rPr>
          <w:rFonts w:cs="Calibri"/>
          <w:color w:val="984806" w:themeColor="accent6" w:themeShade="80"/>
          <w:sz w:val="24"/>
          <w:szCs w:val="24"/>
          <w:lang w:val="en-US"/>
        </w:rPr>
        <w:tab/>
      </w:r>
      <w:r w:rsidRPr="009A0459"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Prof. Alfredo Ramires </w:t>
      </w:r>
      <w:r w:rsidRPr="009A0459"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  <w:t>Mlucasse</w:t>
      </w:r>
      <w:r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 </w:t>
      </w:r>
      <w:r>
        <w:rPr>
          <w:rFonts w:cs="Calibri"/>
          <w:b/>
          <w:sz w:val="14"/>
          <w:szCs w:val="24"/>
          <w:lang w:val="en-US"/>
        </w:rPr>
        <w:t xml:space="preserve">- </w:t>
      </w:r>
      <w:r w:rsidRPr="009A0459">
        <w:rPr>
          <w:rFonts w:cs="Calibri"/>
          <w:sz w:val="14"/>
          <w:szCs w:val="24"/>
          <w:lang w:val="en-US"/>
        </w:rPr>
        <w:t>Rector’s delegate of the Catholic University of Mozambique – Mozambico</w:t>
      </w:r>
    </w:p>
    <w:p w:rsidR="009A0459" w:rsidRPr="009A0459" w:rsidRDefault="009A0459" w:rsidP="009A0459">
      <w:pPr>
        <w:spacing w:after="0" w:line="240" w:lineRule="auto"/>
        <w:ind w:left="1413"/>
        <w:jc w:val="both"/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</w:pPr>
      <w:r w:rsidRPr="009A0459"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Prof. Père Philippe </w:t>
      </w:r>
      <w:r w:rsidRPr="009A0459"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  <w:t>Kinkpon</w:t>
      </w:r>
      <w:r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  <w:t xml:space="preserve"> </w:t>
      </w:r>
      <w:r>
        <w:rPr>
          <w:rFonts w:cs="Calibri"/>
          <w:b/>
          <w:sz w:val="14"/>
          <w:szCs w:val="24"/>
          <w:lang w:val="en-US"/>
        </w:rPr>
        <w:t xml:space="preserve">- </w:t>
      </w:r>
      <w:r w:rsidRPr="009A0459">
        <w:rPr>
          <w:rFonts w:cs="Calibri"/>
          <w:sz w:val="14"/>
          <w:szCs w:val="24"/>
          <w:lang w:val="en-US"/>
        </w:rPr>
        <w:t>Rector’s delegate of the John Paul II Institute – Benin</w:t>
      </w:r>
    </w:p>
    <w:p w:rsidR="009A0459" w:rsidRPr="009A0459" w:rsidRDefault="009A0459" w:rsidP="009A0459">
      <w:pPr>
        <w:spacing w:after="0" w:line="240" w:lineRule="auto"/>
        <w:ind w:left="1413"/>
        <w:jc w:val="both"/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</w:pPr>
      <w:r w:rsidRPr="009A0459">
        <w:rPr>
          <w:rFonts w:cs="Calibri"/>
          <w:b/>
          <w:color w:val="984806" w:themeColor="accent6" w:themeShade="80"/>
          <w:sz w:val="24"/>
          <w:szCs w:val="24"/>
          <w:lang w:val="en-US"/>
        </w:rPr>
        <w:t xml:space="preserve">Prof. Jean Bosco Matand </w:t>
      </w:r>
      <w:r>
        <w:rPr>
          <w:rFonts w:cs="Calibri"/>
          <w:b/>
          <w:smallCaps/>
          <w:color w:val="984806" w:themeColor="accent6" w:themeShade="80"/>
          <w:sz w:val="24"/>
          <w:szCs w:val="24"/>
          <w:lang w:val="en-US"/>
        </w:rPr>
        <w:t xml:space="preserve">Bulembat </w:t>
      </w:r>
      <w:r>
        <w:rPr>
          <w:rFonts w:cs="Calibri"/>
          <w:b/>
          <w:sz w:val="14"/>
          <w:szCs w:val="24"/>
          <w:lang w:val="en-US"/>
        </w:rPr>
        <w:t xml:space="preserve">- </w:t>
      </w:r>
      <w:r w:rsidRPr="009A0459">
        <w:rPr>
          <w:rFonts w:cs="Calibri"/>
          <w:sz w:val="14"/>
          <w:szCs w:val="24"/>
          <w:lang w:val="en-US"/>
        </w:rPr>
        <w:t xml:space="preserve">Rector of the Catholic University of Congo - Kinshasa  </w:t>
      </w:r>
    </w:p>
    <w:p w:rsidR="009A0459" w:rsidRPr="009A0459" w:rsidRDefault="009A0459" w:rsidP="004826CA">
      <w:pPr>
        <w:spacing w:after="0" w:line="240" w:lineRule="auto"/>
        <w:jc w:val="both"/>
        <w:rPr>
          <w:rFonts w:cs="Calibri"/>
          <w:color w:val="993300"/>
          <w:sz w:val="16"/>
          <w:lang w:val="en-US"/>
        </w:rPr>
      </w:pPr>
    </w:p>
    <w:p w:rsidR="00A62397" w:rsidRPr="009A0459" w:rsidRDefault="00A62397" w:rsidP="00342358">
      <w:pPr>
        <w:spacing w:after="0" w:line="240" w:lineRule="auto"/>
        <w:jc w:val="right"/>
        <w:rPr>
          <w:lang w:val="en-US"/>
        </w:rPr>
      </w:pPr>
    </w:p>
    <w:p w:rsidR="00A62397" w:rsidRPr="009A0459" w:rsidRDefault="00A62397" w:rsidP="00342358">
      <w:pPr>
        <w:spacing w:after="0" w:line="240" w:lineRule="auto"/>
        <w:jc w:val="right"/>
        <w:rPr>
          <w:lang w:val="en-US"/>
        </w:rPr>
      </w:pPr>
    </w:p>
    <w:p w:rsidR="00A62397" w:rsidRPr="009A0459" w:rsidRDefault="00A62397" w:rsidP="00342358">
      <w:pPr>
        <w:spacing w:after="0" w:line="240" w:lineRule="auto"/>
        <w:jc w:val="right"/>
        <w:rPr>
          <w:lang w:val="en-US"/>
        </w:rPr>
      </w:pPr>
    </w:p>
    <w:p w:rsidR="00A62397" w:rsidRPr="00AC496E" w:rsidRDefault="00A62397" w:rsidP="00F354EE">
      <w:pPr>
        <w:pStyle w:val="Titolo"/>
        <w:jc w:val="right"/>
        <w:rPr>
          <w:color w:val="943634"/>
          <w:sz w:val="24"/>
        </w:rPr>
      </w:pPr>
      <w:r w:rsidRPr="00AC496E">
        <w:rPr>
          <w:color w:val="943634"/>
          <w:sz w:val="24"/>
        </w:rPr>
        <w:t>Venerdì 24 giugno 2011</w:t>
      </w:r>
    </w:p>
    <w:p w:rsidR="00A62397" w:rsidRPr="008A074B" w:rsidRDefault="00A62397" w:rsidP="00342358">
      <w:pPr>
        <w:spacing w:after="0" w:line="240" w:lineRule="auto"/>
        <w:jc w:val="right"/>
      </w:pPr>
    </w:p>
    <w:p w:rsidR="00A62397" w:rsidRPr="00AC496E" w:rsidRDefault="00A62397" w:rsidP="00342358">
      <w:pPr>
        <w:spacing w:after="0" w:line="240" w:lineRule="auto"/>
        <w:jc w:val="right"/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</w:pPr>
      <w:r w:rsidRPr="00AC496E">
        <w:rPr>
          <w:rFonts w:ascii="Cambria" w:hAnsi="Cambria"/>
          <w:b/>
          <w:iCs w:val="0"/>
          <w:color w:val="E36C0A"/>
          <w:spacing w:val="10"/>
          <w:sz w:val="16"/>
          <w:szCs w:val="16"/>
          <w:lang w:eastAsia="it-IT"/>
        </w:rPr>
        <w:t xml:space="preserve">Ministero dell’Istruzione, dell’Università e della Ricerca </w:t>
      </w:r>
    </w:p>
    <w:p w:rsidR="00A62397" w:rsidRPr="00F15EDD" w:rsidRDefault="00A62397" w:rsidP="007A0D01">
      <w:pPr>
        <w:spacing w:after="0" w:line="240" w:lineRule="auto"/>
        <w:jc w:val="right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Viale Trastevere 76/A</w:t>
      </w:r>
    </w:p>
    <w:p w:rsidR="00A62397" w:rsidRPr="00F15EDD" w:rsidRDefault="00A62397" w:rsidP="007A0D01">
      <w:pPr>
        <w:spacing w:after="0" w:line="240" w:lineRule="auto"/>
        <w:jc w:val="right"/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00</w:t>
      </w:r>
      <w:r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>100</w:t>
      </w:r>
      <w:r w:rsidRPr="00F15EDD">
        <w:rPr>
          <w:rFonts w:ascii="Cambria" w:hAnsi="Cambria"/>
          <w:iCs w:val="0"/>
          <w:color w:val="943634"/>
          <w:spacing w:val="10"/>
          <w:sz w:val="16"/>
          <w:szCs w:val="16"/>
          <w:lang w:eastAsia="it-IT"/>
        </w:rPr>
        <w:t xml:space="preserve"> Roma</w:t>
      </w:r>
    </w:p>
    <w:p w:rsidR="00A62397" w:rsidRPr="00F15EDD" w:rsidRDefault="00A62397" w:rsidP="007A0D01">
      <w:pPr>
        <w:spacing w:after="0" w:line="240" w:lineRule="auto"/>
        <w:jc w:val="right"/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</w:pP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Ore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14.30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 xml:space="preserve"> – 1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7</w:t>
      </w:r>
      <w:r w:rsidRPr="00F15EDD"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.</w:t>
      </w:r>
      <w:r>
        <w:rPr>
          <w:rFonts w:ascii="Cambria" w:hAnsi="Cambria"/>
          <w:b/>
          <w:iCs w:val="0"/>
          <w:color w:val="943634"/>
          <w:spacing w:val="10"/>
          <w:sz w:val="16"/>
          <w:szCs w:val="16"/>
          <w:lang w:eastAsia="it-IT"/>
        </w:rPr>
        <w:t>30</w:t>
      </w:r>
    </w:p>
    <w:p w:rsidR="00A62397" w:rsidRDefault="00A62397" w:rsidP="00486698">
      <w:pPr>
        <w:jc w:val="center"/>
      </w:pPr>
    </w:p>
    <w:p w:rsidR="00A62397" w:rsidRPr="007A0D01" w:rsidRDefault="00A62397" w:rsidP="00486698">
      <w:pPr>
        <w:jc w:val="center"/>
        <w:rPr>
          <w:rFonts w:ascii="Cambria" w:hAnsi="Cambria"/>
          <w:b/>
          <w:i/>
          <w:color w:val="FF0000"/>
          <w:sz w:val="20"/>
          <w:szCs w:val="20"/>
        </w:rPr>
      </w:pPr>
      <w:r w:rsidRPr="007A0D01">
        <w:rPr>
          <w:b/>
          <w:i/>
          <w:color w:val="993300"/>
          <w:sz w:val="24"/>
        </w:rPr>
        <w:t>Il ruolo di Università e del Sistema della Ricerca nei confronti delle sfide di Europa 2020</w:t>
      </w:r>
    </w:p>
    <w:p w:rsidR="00A62397" w:rsidRPr="007A0D01" w:rsidRDefault="00A62397" w:rsidP="00486698">
      <w:pPr>
        <w:ind w:firstLine="360"/>
        <w:jc w:val="both"/>
        <w:rPr>
          <w:rFonts w:ascii="Andalus" w:hAnsi="Andalus" w:cs="Andalus"/>
          <w:color w:val="984806"/>
        </w:rPr>
      </w:pPr>
      <w:r w:rsidRPr="007A0D01">
        <w:rPr>
          <w:rFonts w:ascii="Andalus" w:hAnsi="Andalus" w:cs="Andalus"/>
          <w:color w:val="984806"/>
        </w:rPr>
        <w:t>Europa 2020 dà un quadro dell’economia di mercato sociale europea per il XXI secolo, a fronte delle sfide globali a lungo termine (globalizzazione, pressione sulle risorse, invecchiamento) formulando una strategia che consenta all’Unione di uscire più forte dalla crisi globale e di trasformare la nostra economia in modo intell</w:t>
      </w:r>
      <w:r w:rsidRPr="007A0D01">
        <w:rPr>
          <w:rFonts w:ascii="Andalus" w:hAnsi="Andalus" w:cs="Andalus"/>
          <w:color w:val="984806"/>
        </w:rPr>
        <w:t>i</w:t>
      </w:r>
      <w:r w:rsidRPr="007A0D01">
        <w:rPr>
          <w:rFonts w:ascii="Andalus" w:hAnsi="Andalus" w:cs="Andalus"/>
          <w:color w:val="984806"/>
        </w:rPr>
        <w:t>gente, sostenibile ed inclusivo (Smart growth; Sustainable growth; and inclusive growth) con alti livelli di occ</w:t>
      </w:r>
      <w:r w:rsidRPr="007A0D01">
        <w:rPr>
          <w:rFonts w:ascii="Andalus" w:hAnsi="Andalus" w:cs="Andalus"/>
          <w:color w:val="984806"/>
        </w:rPr>
        <w:t>u</w:t>
      </w:r>
      <w:r w:rsidRPr="007A0D01">
        <w:rPr>
          <w:rFonts w:ascii="Andalus" w:hAnsi="Andalus" w:cs="Andalus"/>
          <w:color w:val="984806"/>
        </w:rPr>
        <w:t>pazione, produttività e coesione sociale. Europa 2020 presenta tre priorità che si rafforzano a vicenda:</w:t>
      </w:r>
    </w:p>
    <w:p w:rsidR="00A62397" w:rsidRPr="007A0D01" w:rsidRDefault="00A62397" w:rsidP="0048669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Crescita intelligente: sviluppare un’economia basata sulla conoscenza e sull’innovazione</w:t>
      </w:r>
    </w:p>
    <w:p w:rsidR="00A62397" w:rsidRPr="007A0D01" w:rsidRDefault="00A62397" w:rsidP="0048669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Crescita sostenibile: promuovere un’economia più efficiente sotto il profilo delle risorse, più verde e più competitiva;</w:t>
      </w:r>
    </w:p>
    <w:p w:rsidR="00A62397" w:rsidRPr="007A0D01" w:rsidRDefault="00A62397" w:rsidP="0048669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lastRenderedPageBreak/>
        <w:t>Crescita inclusiva: promuovere un’economia con un alto tasso di occupazione che favorisca la coesione sociale e territoriale.</w:t>
      </w:r>
    </w:p>
    <w:p w:rsidR="00A62397" w:rsidRPr="007A0D01" w:rsidRDefault="00A62397" w:rsidP="00486698">
      <w:pPr>
        <w:jc w:val="both"/>
        <w:rPr>
          <w:rFonts w:ascii="Andalus" w:hAnsi="Andalus" w:cs="Andalus"/>
          <w:color w:val="984806"/>
        </w:rPr>
      </w:pPr>
      <w:r w:rsidRPr="007A0D01">
        <w:rPr>
          <w:rFonts w:ascii="Andalus" w:hAnsi="Andalus" w:cs="Andalus"/>
          <w:color w:val="984806"/>
        </w:rPr>
        <w:t>La commissione quindi propone i seguenti obiettivi principali per l’UE:</w:t>
      </w:r>
    </w:p>
    <w:p w:rsidR="00A62397" w:rsidRPr="007A0D01" w:rsidRDefault="00A62397" w:rsidP="0048669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Il 75% delle persone di età compresa tra 20 e 64 anni deve avere un lavoro;</w:t>
      </w:r>
    </w:p>
    <w:p w:rsidR="00A62397" w:rsidRPr="007A0D01" w:rsidRDefault="00A62397" w:rsidP="0048669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Il 3% del PIL dell’UE deve essere investito in R&amp;S;</w:t>
      </w:r>
    </w:p>
    <w:p w:rsidR="00A62397" w:rsidRPr="007A0D01" w:rsidRDefault="00A62397" w:rsidP="0048669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I traguardi “20/20/20” in materia di clima/energia devono essere raggiunti (compreso un incremento del 30% della riduzione delle emissioni se le condizioni lo permettono);</w:t>
      </w:r>
    </w:p>
    <w:p w:rsidR="00A62397" w:rsidRPr="007A0D01" w:rsidRDefault="00A62397" w:rsidP="0048669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Il tasso di abbandono scolastico deve essere inferiore al 10% e almeno il 40% dei giovani deve essere laureato;</w:t>
      </w:r>
    </w:p>
    <w:p w:rsidR="00A62397" w:rsidRPr="007A0D01" w:rsidRDefault="00A62397" w:rsidP="0048669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rFonts w:ascii="Andalus" w:hAnsi="Andalus" w:cs="Andalus"/>
          <w:color w:val="984806"/>
          <w:sz w:val="21"/>
        </w:rPr>
        <w:t>20 milioni di persone in meno devono essere a rischio povertà.</w:t>
      </w:r>
    </w:p>
    <w:p w:rsidR="00A62397" w:rsidRPr="007A0D01" w:rsidRDefault="00A62397" w:rsidP="00486698">
      <w:pPr>
        <w:ind w:firstLine="66"/>
        <w:jc w:val="both"/>
        <w:rPr>
          <w:rFonts w:ascii="Andalus" w:hAnsi="Andalus" w:cs="Andalus"/>
          <w:color w:val="984806"/>
        </w:rPr>
      </w:pPr>
      <w:r w:rsidRPr="007A0D01">
        <w:rPr>
          <w:rFonts w:ascii="Andalus" w:hAnsi="Andalus" w:cs="Andalus"/>
          <w:color w:val="984806"/>
        </w:rPr>
        <w:t>Alla luce del dibattito in corso in ambito europeo, cui l’Italia partecipa attivamente, anche in</w:t>
      </w:r>
      <w:r>
        <w:rPr>
          <w:rFonts w:ascii="Andalus" w:hAnsi="Andalus" w:cs="Andalus"/>
          <w:color w:val="984806"/>
        </w:rPr>
        <w:t xml:space="preserve"> </w:t>
      </w:r>
      <w:r w:rsidRPr="007A0D01">
        <w:rPr>
          <w:rFonts w:ascii="Andalus" w:hAnsi="Andalus" w:cs="Andalus"/>
          <w:color w:val="984806"/>
        </w:rPr>
        <w:t>vista del futuro Quadro Strategico per la Ricerca e l’Innovazione, le istituzioni e la società civile del Paese si interrogano sulle scelte e le opportunità del futuro dello sviluppo e della competitività dell’Europa.</w:t>
      </w:r>
    </w:p>
    <w:p w:rsidR="00A62397" w:rsidRPr="007A0D01" w:rsidRDefault="00A62397" w:rsidP="00486698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b/>
          <w:color w:val="993300"/>
          <w:sz w:val="24"/>
        </w:rPr>
        <w:t>Dr. Mario ALI’</w:t>
      </w:r>
      <w:r w:rsidRPr="007A0D01">
        <w:rPr>
          <w:rFonts w:ascii="Cambria" w:hAnsi="Cambria"/>
          <w:sz w:val="20"/>
          <w:szCs w:val="20"/>
        </w:rPr>
        <w:t xml:space="preserve"> (</w:t>
      </w:r>
      <w:r w:rsidRPr="007A0D01">
        <w:rPr>
          <w:rFonts w:ascii="Andalus" w:hAnsi="Andalus" w:cs="Andalus"/>
          <w:color w:val="984806"/>
          <w:sz w:val="21"/>
        </w:rPr>
        <w:t>Direttore Generale per l’Internazionalizzazione della Ricerca – MIUR)</w:t>
      </w:r>
    </w:p>
    <w:p w:rsidR="00A62397" w:rsidRPr="007A0D01" w:rsidRDefault="00A62397" w:rsidP="007A0D01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i/>
          <w:color w:val="984806"/>
          <w:sz w:val="21"/>
        </w:rPr>
      </w:pPr>
      <w:r w:rsidRPr="007A0D01">
        <w:rPr>
          <w:rFonts w:ascii="Andalus" w:hAnsi="Andalus" w:cs="Andalus"/>
          <w:i/>
          <w:color w:val="984806"/>
          <w:sz w:val="21"/>
        </w:rPr>
        <w:t>Introduzione alle tematiche di Europa 2020</w:t>
      </w:r>
    </w:p>
    <w:p w:rsidR="00A62397" w:rsidRPr="007A0D01" w:rsidRDefault="00A62397" w:rsidP="00486698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b/>
          <w:color w:val="993300"/>
          <w:sz w:val="24"/>
        </w:rPr>
        <w:t>Prof. Marco MANCINI</w:t>
      </w:r>
      <w:r w:rsidRPr="007A0D01">
        <w:rPr>
          <w:rFonts w:ascii="Cambria" w:hAnsi="Cambria"/>
          <w:sz w:val="20"/>
          <w:szCs w:val="20"/>
        </w:rPr>
        <w:t xml:space="preserve"> </w:t>
      </w:r>
      <w:r w:rsidRPr="007A0D01">
        <w:rPr>
          <w:rFonts w:ascii="Andalus" w:hAnsi="Andalus" w:cs="Andalus"/>
          <w:color w:val="984806"/>
          <w:sz w:val="21"/>
        </w:rPr>
        <w:t>(Presidente della CRUI e  Rettore Università della Tuscia)</w:t>
      </w:r>
    </w:p>
    <w:p w:rsidR="00A62397" w:rsidRPr="007A0D01" w:rsidRDefault="00A62397" w:rsidP="007A0D01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i/>
          <w:color w:val="984806"/>
          <w:sz w:val="21"/>
        </w:rPr>
      </w:pPr>
      <w:r w:rsidRPr="007A0D01">
        <w:rPr>
          <w:rFonts w:ascii="Andalus" w:hAnsi="Andalus" w:cs="Andalus"/>
          <w:i/>
          <w:color w:val="984806"/>
          <w:sz w:val="21"/>
        </w:rPr>
        <w:t>Il futuro di studenti universitari e ricercatori nel quadro di EU2020</w:t>
      </w:r>
    </w:p>
    <w:p w:rsidR="00A62397" w:rsidRPr="007A0D01" w:rsidRDefault="00A62397" w:rsidP="00486698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b/>
          <w:color w:val="993300"/>
          <w:sz w:val="24"/>
        </w:rPr>
        <w:t>Prof. Fulvio ESPOSITO</w:t>
      </w:r>
      <w:r w:rsidRPr="007A0D01">
        <w:rPr>
          <w:rFonts w:ascii="Cambria" w:hAnsi="Cambria"/>
          <w:sz w:val="20"/>
          <w:szCs w:val="20"/>
        </w:rPr>
        <w:t xml:space="preserve"> </w:t>
      </w:r>
      <w:r w:rsidRPr="007A0D01">
        <w:rPr>
          <w:rFonts w:ascii="Andalus" w:hAnsi="Andalus" w:cs="Andalus"/>
          <w:color w:val="984806"/>
          <w:sz w:val="21"/>
        </w:rPr>
        <w:t>( Rettore dell’Università di Camerino e rapp. Nazionale GPC)</w:t>
      </w:r>
    </w:p>
    <w:p w:rsidR="00A62397" w:rsidRPr="007A0D01" w:rsidRDefault="00A62397" w:rsidP="00486698">
      <w:pPr>
        <w:spacing w:after="0" w:line="240" w:lineRule="auto"/>
        <w:ind w:left="66" w:firstLine="360"/>
        <w:jc w:val="both"/>
        <w:rPr>
          <w:rFonts w:ascii="Andalus" w:hAnsi="Andalus" w:cs="Andalus"/>
          <w:i/>
          <w:color w:val="984806"/>
        </w:rPr>
      </w:pPr>
      <w:r w:rsidRPr="007A0D01">
        <w:rPr>
          <w:rFonts w:ascii="Andalus" w:hAnsi="Andalus" w:cs="Andalus"/>
          <w:i/>
          <w:color w:val="984806"/>
        </w:rPr>
        <w:t>Europa 2020 nel quadro del negoziato sul futuro della Ricerca Europea</w:t>
      </w:r>
    </w:p>
    <w:p w:rsidR="00A62397" w:rsidRPr="007A0D01" w:rsidRDefault="00A62397" w:rsidP="00486698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b/>
          <w:color w:val="993300"/>
          <w:sz w:val="24"/>
        </w:rPr>
        <w:t>Prof. Bernardo DE BERNARDINIS</w:t>
      </w:r>
      <w:r w:rsidRPr="007A0D01">
        <w:rPr>
          <w:rFonts w:ascii="Cambria" w:hAnsi="Cambria"/>
          <w:sz w:val="20"/>
          <w:szCs w:val="20"/>
        </w:rPr>
        <w:t xml:space="preserve"> (</w:t>
      </w:r>
      <w:r w:rsidRPr="007A0D01">
        <w:rPr>
          <w:rFonts w:ascii="Andalus" w:hAnsi="Andalus" w:cs="Andalus"/>
          <w:color w:val="984806"/>
          <w:sz w:val="21"/>
        </w:rPr>
        <w:t>Presidente Istituto Superiore per la Ricerca Ambientale ISPRA)</w:t>
      </w:r>
    </w:p>
    <w:p w:rsidR="00A62397" w:rsidRPr="007A0D01" w:rsidRDefault="00A62397" w:rsidP="00486698">
      <w:pPr>
        <w:spacing w:after="0" w:line="240" w:lineRule="auto"/>
        <w:ind w:left="66" w:firstLine="360"/>
        <w:jc w:val="both"/>
        <w:rPr>
          <w:rFonts w:ascii="Andalus" w:hAnsi="Andalus" w:cs="Andalus"/>
          <w:color w:val="984806"/>
        </w:rPr>
      </w:pPr>
      <w:r w:rsidRPr="007A0D01">
        <w:rPr>
          <w:rFonts w:ascii="Andalus" w:hAnsi="Andalus" w:cs="Andalus"/>
          <w:color w:val="984806"/>
        </w:rPr>
        <w:t>I traguardi di Europa 2020 nei settori di clima ed energia: l’obiettivo 20/20/20</w:t>
      </w:r>
    </w:p>
    <w:p w:rsidR="006D40A0" w:rsidRPr="006D40A0" w:rsidRDefault="006D40A0" w:rsidP="006D40A0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  <w:lang w:val="en-US"/>
        </w:rPr>
      </w:pPr>
      <w:r w:rsidRPr="006D40A0">
        <w:rPr>
          <w:b/>
          <w:color w:val="993300"/>
          <w:sz w:val="24"/>
          <w:lang w:val="en-US"/>
        </w:rPr>
        <w:t xml:space="preserve">Prof. Leo KEMPEL </w:t>
      </w:r>
      <w:r w:rsidRPr="006D40A0">
        <w:rPr>
          <w:rFonts w:ascii="Andalus" w:hAnsi="Andalus" w:cs="Andalus"/>
          <w:color w:val="984806"/>
          <w:sz w:val="21"/>
          <w:lang w:val="en-US"/>
        </w:rPr>
        <w:t>(</w:t>
      </w:r>
      <w:r>
        <w:rPr>
          <w:rFonts w:ascii="Andalus" w:hAnsi="Andalus" w:cs="Andalus"/>
          <w:color w:val="984806"/>
          <w:sz w:val="21"/>
          <w:lang w:val="en-US"/>
        </w:rPr>
        <w:t>Associate Dean for Re</w:t>
      </w:r>
      <w:r w:rsidRPr="006D40A0">
        <w:rPr>
          <w:rFonts w:ascii="Andalus" w:hAnsi="Andalus" w:cs="Andalus"/>
          <w:color w:val="984806"/>
          <w:sz w:val="21"/>
          <w:lang w:val="en-US"/>
        </w:rPr>
        <w:t>search and Professor of the Michigan State University)</w:t>
      </w:r>
    </w:p>
    <w:p w:rsidR="006D40A0" w:rsidRPr="006D40A0" w:rsidRDefault="006D40A0" w:rsidP="006D40A0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i/>
          <w:color w:val="984806"/>
          <w:sz w:val="21"/>
          <w:lang w:val="en-US"/>
        </w:rPr>
      </w:pPr>
      <w:r>
        <w:rPr>
          <w:rFonts w:ascii="Andalus" w:hAnsi="Andalus" w:cs="Andalus"/>
          <w:i/>
          <w:color w:val="984806"/>
          <w:sz w:val="21"/>
          <w:lang w:val="en-US"/>
        </w:rPr>
        <w:t>21</w:t>
      </w:r>
      <w:r w:rsidRPr="006D40A0">
        <w:rPr>
          <w:rFonts w:ascii="Andalus" w:hAnsi="Andalus" w:cs="Andalus"/>
          <w:i/>
          <w:color w:val="984806"/>
          <w:sz w:val="21"/>
          <w:vertAlign w:val="superscript"/>
          <w:lang w:val="en-US"/>
        </w:rPr>
        <w:t>st</w:t>
      </w:r>
      <w:r>
        <w:rPr>
          <w:rFonts w:ascii="Andalus" w:hAnsi="Andalus" w:cs="Andalus"/>
          <w:i/>
          <w:color w:val="984806"/>
          <w:sz w:val="21"/>
          <w:lang w:val="en-US"/>
        </w:rPr>
        <w:t xml:space="preserve"> Century Engineering Technology, Funding and Ethics in the USA</w:t>
      </w:r>
    </w:p>
    <w:p w:rsidR="00A62397" w:rsidRPr="007A0D01" w:rsidRDefault="00A62397" w:rsidP="00486698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b/>
          <w:color w:val="993300"/>
          <w:sz w:val="24"/>
        </w:rPr>
        <w:t>Dr. Michele PALMA</w:t>
      </w:r>
      <w:r w:rsidRPr="007A0D01">
        <w:rPr>
          <w:rFonts w:ascii="Cambria" w:hAnsi="Cambria"/>
          <w:sz w:val="20"/>
          <w:szCs w:val="20"/>
        </w:rPr>
        <w:t xml:space="preserve"> </w:t>
      </w:r>
      <w:r w:rsidRPr="007A0D01">
        <w:rPr>
          <w:rFonts w:ascii="Andalus" w:hAnsi="Andalus" w:cs="Andalus"/>
          <w:color w:val="984806"/>
          <w:sz w:val="21"/>
        </w:rPr>
        <w:t>(Direttore Generale per gli affari internazionali e gli interventi in campo sociale)</w:t>
      </w:r>
    </w:p>
    <w:p w:rsidR="00A62397" w:rsidRPr="007A0D01" w:rsidRDefault="00A62397" w:rsidP="007A0D01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i/>
          <w:color w:val="984806"/>
          <w:sz w:val="21"/>
        </w:rPr>
      </w:pPr>
      <w:r w:rsidRPr="007A0D01">
        <w:rPr>
          <w:rFonts w:ascii="Andalus" w:hAnsi="Andalus" w:cs="Andalus"/>
          <w:i/>
          <w:color w:val="984806"/>
          <w:sz w:val="21"/>
        </w:rPr>
        <w:t>La questione di genere nella scienza, nella prospettiva di Europa 2020</w:t>
      </w:r>
    </w:p>
    <w:p w:rsidR="00A62397" w:rsidRPr="007A0D01" w:rsidRDefault="00A62397" w:rsidP="00486698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color w:val="984806"/>
          <w:sz w:val="21"/>
        </w:rPr>
      </w:pPr>
      <w:r w:rsidRPr="007A0D01">
        <w:rPr>
          <w:b/>
          <w:color w:val="993300"/>
          <w:sz w:val="24"/>
        </w:rPr>
        <w:t>Dr. Andrea BIANCHI</w:t>
      </w:r>
      <w:r w:rsidRPr="007A0D01">
        <w:rPr>
          <w:rFonts w:ascii="Cambria" w:hAnsi="Cambria"/>
          <w:sz w:val="20"/>
          <w:szCs w:val="20"/>
        </w:rPr>
        <w:t xml:space="preserve"> </w:t>
      </w:r>
      <w:r w:rsidRPr="007A0D01">
        <w:rPr>
          <w:rFonts w:ascii="Andalus" w:hAnsi="Andalus" w:cs="Andalus"/>
          <w:color w:val="984806"/>
          <w:sz w:val="21"/>
        </w:rPr>
        <w:t>(Direttore Generale per la Politica Industriale e la Competitività – MiSE)</w:t>
      </w:r>
    </w:p>
    <w:p w:rsidR="00A62397" w:rsidRPr="007A0D01" w:rsidRDefault="00A62397" w:rsidP="00EB677F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Andalus" w:hAnsi="Andalus" w:cs="Andalus"/>
          <w:i/>
          <w:color w:val="984806"/>
          <w:sz w:val="21"/>
        </w:rPr>
      </w:pPr>
      <w:r w:rsidRPr="007A0D01">
        <w:rPr>
          <w:rFonts w:ascii="Andalus" w:hAnsi="Andalus" w:cs="Andalus"/>
          <w:i/>
          <w:color w:val="984806"/>
          <w:sz w:val="21"/>
        </w:rPr>
        <w:t>Il quadro delle politiche della ricerca industriale in Europa 2020</w:t>
      </w:r>
    </w:p>
    <w:p w:rsidR="00A62397" w:rsidRDefault="00A62397" w:rsidP="00EB677F">
      <w:pPr>
        <w:spacing w:line="240" w:lineRule="auto"/>
        <w:jc w:val="center"/>
        <w:rPr>
          <w:rFonts w:ascii="Andalus" w:hAnsi="Andalus" w:cs="Andalus"/>
          <w:color w:val="984806"/>
        </w:rPr>
      </w:pPr>
    </w:p>
    <w:p w:rsidR="00A62397" w:rsidRPr="00EB677F" w:rsidRDefault="00A62397" w:rsidP="00EB677F">
      <w:pPr>
        <w:spacing w:line="240" w:lineRule="auto"/>
        <w:jc w:val="center"/>
        <w:rPr>
          <w:rFonts w:ascii="Andalus" w:hAnsi="Andalus" w:cs="Andalus"/>
          <w:color w:val="984806"/>
        </w:rPr>
      </w:pPr>
      <w:r w:rsidRPr="00EB677F">
        <w:rPr>
          <w:rFonts w:ascii="Andalus" w:hAnsi="Andalus" w:cs="Andalus"/>
          <w:color w:val="984806"/>
        </w:rPr>
        <w:lastRenderedPageBreak/>
        <w:t>Modera:</w:t>
      </w:r>
    </w:p>
    <w:p w:rsidR="00A62397" w:rsidRPr="007A0D01" w:rsidRDefault="00A62397" w:rsidP="00486698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Cambria" w:hAnsi="Cambria"/>
          <w:i/>
          <w:sz w:val="20"/>
          <w:szCs w:val="20"/>
        </w:rPr>
      </w:pPr>
      <w:r w:rsidRPr="007A0D01">
        <w:rPr>
          <w:b/>
          <w:color w:val="993300"/>
          <w:sz w:val="24"/>
        </w:rPr>
        <w:t>Prof. Federico Cinquepalmi</w:t>
      </w:r>
      <w:r w:rsidRPr="007A0D01">
        <w:rPr>
          <w:rFonts w:ascii="Cambria" w:hAnsi="Cambria"/>
          <w:b/>
          <w:sz w:val="20"/>
          <w:szCs w:val="20"/>
        </w:rPr>
        <w:t xml:space="preserve"> </w:t>
      </w:r>
      <w:r w:rsidRPr="007A0D01">
        <w:rPr>
          <w:rFonts w:ascii="Andalus" w:hAnsi="Andalus" w:cs="Andalus"/>
          <w:i/>
          <w:color w:val="984806"/>
          <w:sz w:val="21"/>
        </w:rPr>
        <w:t>– Dirigente dell’Ufficio per la Promozione, Programmazione e Coordin</w:t>
      </w:r>
      <w:r w:rsidRPr="007A0D01">
        <w:rPr>
          <w:rFonts w:ascii="Andalus" w:hAnsi="Andalus" w:cs="Andalus"/>
          <w:i/>
          <w:color w:val="984806"/>
          <w:sz w:val="21"/>
        </w:rPr>
        <w:t>a</w:t>
      </w:r>
      <w:r w:rsidRPr="007A0D01">
        <w:rPr>
          <w:rFonts w:ascii="Andalus" w:hAnsi="Andalus" w:cs="Andalus"/>
          <w:i/>
          <w:color w:val="984806"/>
          <w:sz w:val="21"/>
        </w:rPr>
        <w:t>mento della Ricerca in ambito internazionale – MIUR)</w:t>
      </w:r>
    </w:p>
    <w:p w:rsidR="00A62397" w:rsidRPr="007A0D01" w:rsidRDefault="00A62397" w:rsidP="007A0D01">
      <w:pPr>
        <w:spacing w:after="0" w:line="240" w:lineRule="auto"/>
        <w:ind w:left="66" w:firstLine="360"/>
        <w:jc w:val="center"/>
        <w:rPr>
          <w:b/>
          <w:color w:val="993300"/>
          <w:sz w:val="24"/>
        </w:rPr>
      </w:pPr>
      <w:r w:rsidRPr="007A0D01">
        <w:rPr>
          <w:b/>
          <w:color w:val="993300"/>
          <w:sz w:val="24"/>
        </w:rPr>
        <w:t>Seguirà tavola rotonda</w:t>
      </w:r>
    </w:p>
    <w:p w:rsidR="00A62397" w:rsidRDefault="00A62397" w:rsidP="00A82CE8"/>
    <w:p w:rsidR="00A62397" w:rsidRDefault="00A62397" w:rsidP="00A82CE8"/>
    <w:p w:rsidR="00A62397" w:rsidRDefault="00A62397" w:rsidP="00A82CE8"/>
    <w:p w:rsidR="00A62397" w:rsidRDefault="00A62397" w:rsidP="00A82CE8"/>
    <w:p w:rsidR="00A62397" w:rsidRPr="00705E9F" w:rsidRDefault="00A62397" w:rsidP="0085587B">
      <w:pPr>
        <w:spacing w:after="0" w:line="240" w:lineRule="auto"/>
        <w:jc w:val="center"/>
        <w:rPr>
          <w:b/>
          <w:smallCaps/>
          <w:color w:val="943634"/>
          <w:sz w:val="28"/>
        </w:rPr>
      </w:pPr>
      <w:r w:rsidRPr="00705E9F">
        <w:rPr>
          <w:b/>
          <w:smallCaps/>
          <w:color w:val="943634"/>
          <w:sz w:val="28"/>
        </w:rPr>
        <w:t>Comitato Scientifico</w:t>
      </w:r>
    </w:p>
    <w:p w:rsidR="00A62397" w:rsidRPr="00705E9F" w:rsidRDefault="00A62397" w:rsidP="0085587B">
      <w:pPr>
        <w:spacing w:after="0" w:line="240" w:lineRule="auto"/>
        <w:jc w:val="center"/>
        <w:rPr>
          <w:b/>
          <w:smallCaps/>
          <w:color w:val="943634"/>
          <w:sz w:val="28"/>
        </w:rPr>
      </w:pPr>
    </w:p>
    <w:tbl>
      <w:tblPr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A0" w:firstRow="1" w:lastRow="0" w:firstColumn="1" w:lastColumn="0" w:noHBand="0" w:noVBand="0"/>
      </w:tblPr>
      <w:tblGrid>
        <w:gridCol w:w="2607"/>
        <w:gridCol w:w="5723"/>
      </w:tblGrid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Cesare Mirabelli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b/>
                <w:bCs/>
                <w:sz w:val="14"/>
              </w:rPr>
            </w:pPr>
            <w:r w:rsidRPr="00C16882">
              <w:rPr>
                <w:rFonts w:ascii="Garamond" w:hAnsi="Garamond"/>
                <w:b/>
                <w:bCs/>
                <w:sz w:val="14"/>
              </w:rPr>
              <w:t>Presidente del Comitato Scientifico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b/>
                <w:bCs/>
                <w:sz w:val="14"/>
              </w:rPr>
            </w:pPr>
            <w:r w:rsidRPr="00C16882">
              <w:rPr>
                <w:rFonts w:ascii="Garamond" w:hAnsi="Garamond"/>
                <w:b/>
                <w:bCs/>
                <w:sz w:val="14"/>
              </w:rPr>
              <w:t>Presidente Emerito della Corte Costituzionale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b/>
                <w:bCs/>
                <w:sz w:val="14"/>
              </w:rPr>
            </w:pPr>
            <w:r w:rsidRPr="00C16882">
              <w:rPr>
                <w:rFonts w:ascii="Garamond" w:hAnsi="Garamond"/>
                <w:b/>
                <w:bCs/>
                <w:sz w:val="14"/>
              </w:rPr>
              <w:t>Diritto Canonico e Diritto Ecclesiastico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b/>
                <w:bCs/>
                <w:sz w:val="14"/>
              </w:rPr>
            </w:pPr>
            <w:r w:rsidRPr="00C16882">
              <w:rPr>
                <w:rFonts w:ascii="Garamond" w:hAnsi="Garamond"/>
                <w:b/>
                <w:bCs/>
                <w:sz w:val="14"/>
              </w:rPr>
              <w:t>Facoltà di Giurisprudenza – Università degli Studi di Roma “Tor Vergata”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Giuditta Alessandrini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Pedagogia Sociale e del Lavoro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Scienze</w:t>
            </w:r>
            <w:r w:rsidRPr="00C16882">
              <w:rPr>
                <w:rFonts w:ascii="Garamond" w:hAnsi="Garamond"/>
                <w:sz w:val="14"/>
              </w:rPr>
              <w:t xml:space="preserve"> della Formazione -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Bartolomeo Azzaro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Storia dell’Architettura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Architettura - 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Maria Pia Baccari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Diritto Romano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Giurisprudenza – Università LUMSA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Calogero Bellanca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Architettura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Facoltà di Architettura – </w:t>
            </w:r>
            <w:r w:rsidRPr="00C16882">
              <w:rPr>
                <w:rFonts w:ascii="Garamond" w:hAnsi="Garamond"/>
                <w:sz w:val="14"/>
              </w:rPr>
              <w:t>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Maria C. Benvenuto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Glottologia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Lettere e Filosofia </w:t>
            </w:r>
            <w:r>
              <w:rPr>
                <w:rFonts w:ascii="Garamond" w:hAnsi="Garamond"/>
                <w:sz w:val="14"/>
              </w:rPr>
              <w:t>–</w:t>
            </w:r>
            <w:r w:rsidRPr="00C16882">
              <w:rPr>
                <w:rFonts w:ascii="Garamond" w:hAnsi="Garamond"/>
                <w:sz w:val="14"/>
              </w:rPr>
              <w:t xml:space="preserve"> 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Sergio Bernardini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Biochimica Clinica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Medicina e Chirurgia – Università degli Studi di Roma “Tor Vergata”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Giandomenico Boffi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Matematica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Economia – Libera Università degli Studi LUSPIO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Rossella Borgia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Istituzioni di Diritto Privato e Diritto Civile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Giurisprudenza – Università LUISS “Guido Carli”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Marina Brogi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B150C0">
              <w:rPr>
                <w:rFonts w:ascii="Garamond" w:hAnsi="Garamond"/>
                <w:sz w:val="14"/>
              </w:rPr>
              <w:t>Management e diritto d’impresa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Economia – Sapienza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Leonardo Cannavò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Metodologia e Tecnica della Ricerca Sociale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Sociologia </w:t>
            </w:r>
            <w:r>
              <w:rPr>
                <w:rFonts w:ascii="Garamond" w:hAnsi="Garamond"/>
                <w:sz w:val="14"/>
              </w:rPr>
              <w:t>–</w:t>
            </w:r>
            <w:r w:rsidRPr="00C16882">
              <w:rPr>
                <w:rFonts w:ascii="Garamond" w:hAnsi="Garamond"/>
                <w:sz w:val="14"/>
              </w:rPr>
              <w:t xml:space="preserve"> 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Roberto Cipriani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Sociologia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Scienze</w:t>
            </w:r>
            <w:r w:rsidRPr="00C16882">
              <w:rPr>
                <w:rFonts w:ascii="Garamond" w:hAnsi="Garamond"/>
                <w:sz w:val="14"/>
              </w:rPr>
              <w:t xml:space="preserve"> della Formazione  – Università degli Studi</w:t>
            </w:r>
            <w:r w:rsidR="00A86AA1">
              <w:rPr>
                <w:rFonts w:ascii="Garamond" w:hAnsi="Garamond"/>
                <w:sz w:val="14"/>
              </w:rPr>
              <w:t xml:space="preserve"> di</w:t>
            </w:r>
            <w:r w:rsidRPr="00C16882">
              <w:rPr>
                <w:rFonts w:ascii="Garamond" w:hAnsi="Garamond"/>
                <w:sz w:val="14"/>
              </w:rPr>
              <w:t xml:space="preserve"> 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lastRenderedPageBreak/>
              <w:t>Consuelo Corradi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Sociologia Generale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Scienze della Formazione – Università LUMSA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Cecilia Romana Costa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Sociologia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Scienze</w:t>
            </w:r>
            <w:r w:rsidRPr="00C16882">
              <w:rPr>
                <w:rFonts w:ascii="Garamond" w:hAnsi="Garamond"/>
                <w:sz w:val="14"/>
              </w:rPr>
              <w:t xml:space="preserve"> della Formazione  –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Livio De Santoli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Architettura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Facoltà di Architettura – </w:t>
            </w:r>
            <w:r w:rsidRPr="00C16882">
              <w:rPr>
                <w:rFonts w:ascii="Garamond" w:hAnsi="Garamond"/>
                <w:sz w:val="14"/>
              </w:rPr>
              <w:t>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Roberto Di Ceglie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Filosofia della Religione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Filosofia – Pontificia Università Lateranense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Giuseppe Di Taranto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Storia dell’Impresa e dell’Organizzazione Aziendale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Economia - Università LUISS “Guido Carli”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Anna Maria Favorini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Pedagogia Speciale e Didattica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Scienze della Formazione –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Luigi Frudà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Metodologia della Ricerca Sociale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Scienze delle Comunicazioni - 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Gianpiero Gamaleri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Sociologia della Comunicazione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Lettere e Filosofia – Dip. Comunicazione e Spettacolo -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Alberto Gambino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Diritto Privato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Giurisprudenza – Università Europea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B112D4" w:rsidP="005D0BC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Giovanni I</w:t>
            </w:r>
            <w:r w:rsidR="00A62397">
              <w:rPr>
                <w:rFonts w:ascii="Garamond" w:hAnsi="Garamond"/>
                <w:b/>
                <w:bCs/>
              </w:rPr>
              <w:t>acovitti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Elaborazione numerica dei segnali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Ingegneria  - Sapienza Università di Roma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Antonio Lanzone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Fisiopatologia della Riproduzione Umana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Medicina e Chirurgia – Università C</w:t>
            </w:r>
            <w:r w:rsidR="00A86AA1">
              <w:rPr>
                <w:rFonts w:ascii="Garamond" w:hAnsi="Garamond"/>
                <w:sz w:val="14"/>
              </w:rPr>
              <w:t>attolica del Sacro Cuore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Giuseppe Lorizio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Teologia Fondamentale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Facoltà di Teologia – Pontificia Università Lateranense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Paolo Martino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Linguistica Generale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Lettere e Filosofia – Università LUMSA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Sergio Morini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Anatomia Umana</w:t>
            </w:r>
          </w:p>
          <w:p w:rsidR="00A62397" w:rsidRPr="00C16882" w:rsidRDefault="00A62397" w:rsidP="00A86AA1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Medicina e Chirurgia – Università Campus Bio</w:t>
            </w:r>
            <w:r w:rsidR="00A86AA1">
              <w:rPr>
                <w:rFonts w:ascii="Garamond" w:hAnsi="Garamond"/>
                <w:sz w:val="14"/>
              </w:rPr>
              <w:t>-M</w:t>
            </w:r>
            <w:r w:rsidRPr="00C16882">
              <w:rPr>
                <w:rFonts w:ascii="Garamond" w:hAnsi="Garamond"/>
                <w:sz w:val="14"/>
              </w:rPr>
              <w:t>edico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Marco Paolino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Storia Contemporanea e di Storia della Chiesa Contemporanea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Conservazione dei Beni Culturali – Università degli Studi della Tuscia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EB4E7A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Anna Pasquazi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Storia della Lingua Latina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Lettere e Filosofia – Università di Roma “Tor Vergata”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Rocco Pezzimenti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Filosofia Politica e </w:t>
            </w:r>
            <w:r w:rsidRPr="00C16882">
              <w:rPr>
                <w:rFonts w:ascii="Garamond" w:hAnsi="Garamond"/>
                <w:sz w:val="14"/>
              </w:rPr>
              <w:t>Storia del Pensiero Politico Contemporaneo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Giurisprudenza – Università LUMSA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Michele Riondino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Diritto Penale Canonico – Diritto di Famiglia e dei Minori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Diritto Canonico – Pontificia Università Lateranense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Adriano Roccucci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Storia Contemporanea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Lettere e Filosofia –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Gian Cesare Romagnoli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Politica Economica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Scienze Politiche –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Vincenzo Romano Spica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Igiene Generale e Applicata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Scienze motorie – Università degli Studi di Roma Foro Italico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lastRenderedPageBreak/>
              <w:t>Franco Salvatori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Geografia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Lettere e Filosofia – Università degli Studi di Roma “Tor Vergata”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Manlio Sodi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Liturgia, Sacramentaria e Pastorale Liturgica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Facoltà di Teologia – Pontificia Università Salesiana</w:t>
            </w:r>
          </w:p>
        </w:tc>
      </w:tr>
      <w:tr w:rsidR="00A62397" w:rsidRPr="00A377F8" w:rsidTr="00A86AA1">
        <w:trPr>
          <w:jc w:val="center"/>
        </w:trPr>
        <w:tc>
          <w:tcPr>
            <w:tcW w:w="2607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rPr>
                <w:rFonts w:ascii="Garamond" w:hAnsi="Garamond"/>
                <w:b/>
                <w:bCs/>
              </w:rPr>
            </w:pPr>
            <w:r w:rsidRPr="00C16882">
              <w:rPr>
                <w:rFonts w:ascii="Garamond" w:hAnsi="Garamond"/>
                <w:b/>
                <w:bCs/>
              </w:rPr>
              <w:t>Gaetano Troina</w:t>
            </w:r>
          </w:p>
        </w:tc>
        <w:tc>
          <w:tcPr>
            <w:tcW w:w="5723" w:type="dxa"/>
            <w:shd w:val="clear" w:color="auto" w:fill="E6EED5"/>
            <w:vAlign w:val="center"/>
          </w:tcPr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>Economia Aziendale</w:t>
            </w:r>
          </w:p>
          <w:p w:rsidR="00A62397" w:rsidRPr="00C16882" w:rsidRDefault="00A62397" w:rsidP="005D0BC4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C16882">
              <w:rPr>
                <w:rFonts w:ascii="Garamond" w:hAnsi="Garamond"/>
                <w:sz w:val="14"/>
              </w:rPr>
              <w:t xml:space="preserve">Facoltà di Economia – Università degli Studi </w:t>
            </w:r>
            <w:r w:rsidR="00A86AA1">
              <w:rPr>
                <w:rFonts w:ascii="Garamond" w:hAnsi="Garamond"/>
                <w:sz w:val="14"/>
              </w:rPr>
              <w:t xml:space="preserve">di </w:t>
            </w:r>
            <w:r w:rsidRPr="00C16882">
              <w:rPr>
                <w:rFonts w:ascii="Garamond" w:hAnsi="Garamond"/>
                <w:sz w:val="14"/>
              </w:rPr>
              <w:t>Roma Tre</w:t>
            </w:r>
          </w:p>
        </w:tc>
      </w:tr>
    </w:tbl>
    <w:p w:rsidR="00A62397" w:rsidRPr="00A82CE8" w:rsidRDefault="00A62397" w:rsidP="00A82CE8"/>
    <w:sectPr w:rsidR="00A62397" w:rsidRPr="00A82CE8" w:rsidSect="00F62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34" w:rsidRDefault="00131034" w:rsidP="002078D4">
      <w:pPr>
        <w:spacing w:after="0" w:line="240" w:lineRule="auto"/>
      </w:pPr>
      <w:r>
        <w:separator/>
      </w:r>
    </w:p>
  </w:endnote>
  <w:endnote w:type="continuationSeparator" w:id="0">
    <w:p w:rsidR="00131034" w:rsidRDefault="00131034" w:rsidP="0020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6F" w:rsidRDefault="000420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3F" w:rsidRDefault="0004206F">
    <w:pPr>
      <w:pStyle w:val="Pidipagina"/>
    </w:pPr>
    <w:r>
      <w:t>Programma definitivo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6F" w:rsidRDefault="000420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34" w:rsidRDefault="00131034" w:rsidP="002078D4">
      <w:pPr>
        <w:spacing w:after="0" w:line="240" w:lineRule="auto"/>
      </w:pPr>
      <w:r>
        <w:separator/>
      </w:r>
    </w:p>
  </w:footnote>
  <w:footnote w:type="continuationSeparator" w:id="0">
    <w:p w:rsidR="00131034" w:rsidRDefault="00131034" w:rsidP="0020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6F" w:rsidRDefault="000420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3F" w:rsidRPr="002307FC" w:rsidRDefault="00DB54E4" w:rsidP="00E61677">
    <w:pPr>
      <w:pStyle w:val="Intestazione"/>
      <w:ind w:firstLine="708"/>
      <w:rPr>
        <w:sz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6955790</wp:posOffset>
              </wp:positionH>
              <wp:positionV relativeFrom="page">
                <wp:posOffset>2147570</wp:posOffset>
              </wp:positionV>
              <wp:extent cx="488315" cy="237490"/>
              <wp:effectExtent l="0" t="0" r="6985" b="10160"/>
              <wp:wrapNone/>
              <wp:docPr id="11" name="Grup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73F" w:rsidRDefault="0003573F" w:rsidP="00E61677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85EAA" w:rsidRPr="00F85EAA">
                              <w:rPr>
                                <w:rStyle w:val="Numeropagina"/>
                                <w:b/>
                                <w:bCs/>
                                <w:noProof/>
                                <w:color w:val="27422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27422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0" o:spid="_x0000_s1028" style="position:absolute;left:0;text-align:left;margin-left:547.7pt;margin-top:169.1pt;width:38.45pt;height:18.7pt;z-index:25165670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/HEwQAANM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9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GNb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E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0jGNb0AAADbAAAADwAAAAAAAAAAAAAAAACYAgAAZHJzL2Rvd25yZXYu&#10;eG1sUEsFBgAAAAAEAAQA9QAAAIIDAAAAAA==&#10;" filled="f" stroked="f">
                <v:textbox inset="0,0,0,0">
                  <w:txbxContent>
                    <w:p w:rsidR="0003573F" w:rsidRDefault="0003573F" w:rsidP="00E61677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F85EAA" w:rsidRPr="00F85EAA">
                        <w:rPr>
                          <w:rStyle w:val="Numeropagina"/>
                          <w:b/>
                          <w:bCs/>
                          <w:noProof/>
                          <w:color w:val="27422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27422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oval id="Oval 73" o:spid="_x0000_s1031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mfcEA&#10;AADbAAAADwAAAGRycy9kb3ducmV2LnhtbESPQYvCMBCF74L/IYzgRTRdkVVqo8iC4MWDrgePQzM2&#10;xWZSkljrvzfCwt5meO9786bY9rYRHflQO1bwNctAEJdO11wpuPzupysQISJrbByTghcF2G6GgwJz&#10;7Z58ou4cK5FCOOSowMTY5lKG0pDFMHMtcdJuzluMafWV1B6fKdw2cp5l39JizemCwZZ+DJX388Om&#10;GtfgwvVQPnB5mZvJqvfV0S+VGo/63RpEpD7+m//og07cAj6/pAH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3Jn3BAAAA2wAAAA8AAAAAAAAAAAAAAAAAmAIAAGRycy9kb3du&#10;cmV2LnhtbFBLBQYAAAAABAAEAPUAAACGAwAAAAA=&#10;" filled="f" strokecolor="#84a2c6" strokeweight=".5pt"/>
                <v:oval id="Oval 74" o:spid="_x0000_s1032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8OrwA&#10;AADbAAAADwAAAGRycy9kb3ducmV2LnhtbERPzQ7BQBC+S7zDZiRubEm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ujw6vAAAANsAAAAPAAAAAAAAAAAAAAAAAJgCAABkcnMvZG93bnJldi54&#10;bWxQSwUGAAAAAAQABAD1AAAAgQMAAAAA&#10;" fillcolor="#84a2c6" stroked="f"/>
              </v:group>
              <w10:wrap anchorx="page" anchory="page"/>
            </v:group>
          </w:pict>
        </mc:Fallback>
      </mc:AlternateContent>
    </w:r>
  </w:p>
  <w:p w:rsidR="0003573F" w:rsidRDefault="0003573F" w:rsidP="00E61677">
    <w:pPr>
      <w:pStyle w:val="Intestazione"/>
      <w:ind w:firstLine="708"/>
      <w:jc w:val="right"/>
      <w:rPr>
        <w:sz w:val="14"/>
      </w:rPr>
    </w:pPr>
  </w:p>
  <w:p w:rsidR="0003573F" w:rsidRDefault="00DB54E4" w:rsidP="00EB4606">
    <w:pPr>
      <w:pStyle w:val="Intestazione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-370840</wp:posOffset>
              </wp:positionH>
              <wp:positionV relativeFrom="paragraph">
                <wp:posOffset>398145</wp:posOffset>
              </wp:positionV>
              <wp:extent cx="2136140" cy="191135"/>
              <wp:effectExtent l="635" t="0" r="0" b="1270"/>
              <wp:wrapNone/>
              <wp:docPr id="1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73F" w:rsidRPr="006334C0" w:rsidRDefault="0003573F" w:rsidP="0073439D">
                          <w:pPr>
                            <w:pStyle w:val="Intestazione"/>
                            <w:rPr>
                              <w:rFonts w:ascii="Arial" w:hAnsi="Arial" w:cs="Arial"/>
                              <w:b/>
                              <w:noProof/>
                              <w:color w:val="365F91"/>
                            </w:rPr>
                          </w:pPr>
                          <w:r w:rsidRPr="006334C0">
                            <w:rPr>
                              <w:b/>
                              <w:color w:val="365F91"/>
                              <w:sz w:val="14"/>
                            </w:rPr>
                            <w:t xml:space="preserve">        </w:t>
                          </w:r>
                          <w:smartTag w:uri="urn:schemas-microsoft-com:office:smarttags" w:element="PersonName">
                            <w:r w:rsidRPr="006334C0">
                              <w:rPr>
                                <w:b/>
                                <w:color w:val="365F91"/>
                                <w:sz w:val="14"/>
                              </w:rPr>
                              <w:t>Ufficio Pastorale Universitaria</w:t>
                            </w:r>
                          </w:smartTag>
                        </w:p>
                        <w:p w:rsidR="0003573F" w:rsidRDefault="000357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7" o:spid="_x0000_s1033" type="#_x0000_t202" style="position:absolute;margin-left:-29.2pt;margin-top:31.35pt;width:168.2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" stroked="f" strokeweight=".5pt">
              <v:textbox>
                <w:txbxContent>
                  <w:p w:rsidR="0003573F" w:rsidRPr="006334C0" w:rsidRDefault="0003573F" w:rsidP="0073439D">
                    <w:pPr>
                      <w:pStyle w:val="Intestazione"/>
                      <w:rPr>
                        <w:rFonts w:ascii="Arial" w:hAnsi="Arial" w:cs="Arial"/>
                        <w:b/>
                        <w:noProof/>
                        <w:color w:val="365F91"/>
                      </w:rPr>
                    </w:pPr>
                    <w:r w:rsidRPr="006334C0">
                      <w:rPr>
                        <w:b/>
                        <w:color w:val="365F91"/>
                        <w:sz w:val="14"/>
                      </w:rPr>
                      <w:t xml:space="preserve">        </w:t>
                    </w:r>
                    <w:smartTag w:uri="urn:schemas-microsoft-com:office:smarttags" w:element="PersonName">
                      <w:r w:rsidRPr="006334C0">
                        <w:rPr>
                          <w:b/>
                          <w:color w:val="365F91"/>
                          <w:sz w:val="14"/>
                        </w:rPr>
                        <w:t>Ufficio Pastorale Universitaria</w:t>
                      </w:r>
                    </w:smartTag>
                  </w:p>
                  <w:p w:rsidR="0003573F" w:rsidRDefault="0003573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1019175</wp:posOffset>
              </wp:positionH>
              <wp:positionV relativeFrom="paragraph">
                <wp:posOffset>59055</wp:posOffset>
              </wp:positionV>
              <wp:extent cx="1966595" cy="414020"/>
              <wp:effectExtent l="0" t="0" r="0" b="0"/>
              <wp:wrapSquare wrapText="bothSides"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3573F" w:rsidRDefault="000357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6" o:spid="_x0000_s1034" type="#_x0000_t202" style="position:absolute;margin-left:80.25pt;margin-top:4.65pt;width:154.8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" filled="f" stroked="f" strokeweight=".5pt">
              <v:path arrowok="t"/>
              <v:textbox style="mso-fit-shape-to-text:t">
                <w:txbxContent>
                  <w:p w:rsidR="0003573F" w:rsidRDefault="0003573F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>
          <wp:extent cx="889000" cy="450850"/>
          <wp:effectExtent l="0" t="0" r="6350" b="6350"/>
          <wp:docPr id="2" name="il_fi" descr="http://www.museodelquotidiano.it/addiokarol/Sponsor/VicariatoDiR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museodelquotidiano.it/addiokarol/Sponsor/VicariatoDiRo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73F" w:rsidRDefault="0003573F" w:rsidP="00EB4606">
    <w:pPr>
      <w:rPr>
        <w:color w:val="365F91"/>
        <w:sz w:val="12"/>
      </w:rPr>
    </w:pPr>
  </w:p>
  <w:p w:rsidR="0003573F" w:rsidRPr="00B61023" w:rsidRDefault="0003573F" w:rsidP="00B61023">
    <w:pPr>
      <w:jc w:val="center"/>
      <w:rPr>
        <w:color w:val="365F91"/>
        <w:sz w:val="14"/>
      </w:rPr>
    </w:pPr>
    <w:r w:rsidRPr="00B61023">
      <w:rPr>
        <w:color w:val="365F91"/>
        <w:sz w:val="14"/>
      </w:rPr>
      <w:t>In collaborazione con</w:t>
    </w:r>
  </w:p>
  <w:p w:rsidR="0003573F" w:rsidRPr="00597AC2" w:rsidRDefault="00DB54E4" w:rsidP="00EB4606">
    <w:pPr>
      <w:rPr>
        <w:color w:val="365F91"/>
        <w:sz w:val="18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514350" cy="374650"/>
          <wp:effectExtent l="0" t="0" r="0" b="6350"/>
          <wp:docPr id="3" name="Immagine 20" descr="http://www.ens.it/public/notizie/immagini/313171_logo-miu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http://www.ens.it/public/notizie/immagini/313171_logo-miur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3F">
      <w:rPr>
        <w:color w:val="365F91"/>
        <w:sz w:val="18"/>
      </w:rPr>
      <w:t xml:space="preserve">      </w:t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488950" cy="355600"/>
          <wp:effectExtent l="0" t="0" r="6350" b="6350"/>
          <wp:docPr id="4" name="Immagine 21" descr="http://www.educazioneallosviluppo.net/images/LOGO%20MA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http://www.educazioneallosviluppo.net/images/LOGO%20MAE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3F">
      <w:rPr>
        <w:color w:val="365F91"/>
        <w:sz w:val="18"/>
      </w:rPr>
      <w:t xml:space="preserve">  </w:t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527050" cy="419100"/>
          <wp:effectExtent l="0" t="0" r="6350" b="0"/>
          <wp:docPr id="5" name="Immagine 22" descr="http://www.expopage.net/ebooths/Exhibitor138448/LOGO/Logo%20Rappresentanza%20in%20Italia%20della%20Commissione%20europeapi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http://www.expopage.net/ebooths/Exhibitor138448/LOGO/Logo%20Rappresentanza%20in%20Italia%20della%20Commissione%20europeapic.b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3F">
      <w:rPr>
        <w:color w:val="365F91"/>
        <w:sz w:val="18"/>
      </w:rPr>
      <w:t xml:space="preserve">  </w:t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1003300" cy="222250"/>
          <wp:effectExtent l="0" t="0" r="6350" b="6350"/>
          <wp:docPr id="6" name="Immagine 23" descr="http://www.sifconference.com/wp-content/uploads/LOGO-ROMA_CAPI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http://www.sifconference.com/wp-content/uploads/LOGO-ROMA_CAPITAL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3F">
      <w:rPr>
        <w:rFonts w:ascii="Arial" w:hAnsi="Arial" w:cs="Arial"/>
        <w:noProof/>
        <w:sz w:val="20"/>
        <w:szCs w:val="20"/>
        <w:lang w:eastAsia="it-IT"/>
      </w:rPr>
      <w:t xml:space="preserve">   </w:t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622300" cy="285750"/>
          <wp:effectExtent l="0" t="0" r="6350" b="0"/>
          <wp:docPr id="7" name="Immagine 24" descr="http://www.rimed.eu/wp-content/uploads/2010/10/LOGO-PROVINCIA-DI-R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http://www.rimed.eu/wp-content/uploads/2010/10/LOGO-PROVINCIA-DI-ROM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3F">
      <w:rPr>
        <w:rFonts w:ascii="Arial" w:hAnsi="Arial" w:cs="Arial"/>
        <w:noProof/>
        <w:sz w:val="20"/>
        <w:szCs w:val="20"/>
        <w:lang w:eastAsia="it-IT"/>
      </w:rPr>
      <w:t xml:space="preserve">   </w:t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793750" cy="266700"/>
          <wp:effectExtent l="0" t="0" r="6350" b="0"/>
          <wp:docPr id="8" name="Immagine 25" descr="http://www.auditorium.com/images/images/4928447/logo_regione_lazi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http://www.auditorium.com/images/images/4928447/logo_regione_lazio.gi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838200" cy="438150"/>
          <wp:effectExtent l="0" t="0" r="0" b="0"/>
          <wp:docPr id="9" name="Immagine 26" descr="http://qfad.pa.itd.cnr.it/images/logo_cn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 descr="http://qfad.pa.itd.cnr.it/images/logo_cnr.gif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3F">
      <w:rPr>
        <w:color w:val="365F91"/>
        <w:sz w:val="18"/>
      </w:rPr>
      <w:t xml:space="preserve"> </w:t>
    </w: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755650" cy="279400"/>
          <wp:effectExtent l="0" t="0" r="6350" b="0"/>
          <wp:docPr id="10" name="Immagine 27" descr="http://www.andreacastorina.it/img/Home%20Logo%20CCIAA%20ro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http://www.andreacastorina.it/img/Home%20Logo%20CCIAA%20roma.gi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73F" w:rsidRPr="00921C61" w:rsidRDefault="0003573F" w:rsidP="00E61677">
    <w:pPr>
      <w:pStyle w:val="Intestazione"/>
      <w:ind w:firstLine="708"/>
      <w:jc w:val="right"/>
      <w:rPr>
        <w:sz w:val="14"/>
      </w:rPr>
    </w:pPr>
  </w:p>
  <w:p w:rsidR="0003573F" w:rsidRDefault="0003573F" w:rsidP="00E61677">
    <w:pPr>
      <w:pStyle w:val="Intestazione"/>
      <w:ind w:firstLine="708"/>
      <w:jc w:val="right"/>
      <w:rPr>
        <w:sz w:val="14"/>
      </w:rPr>
    </w:pPr>
    <w:r>
      <w:rPr>
        <w:sz w:val="14"/>
      </w:rPr>
      <w:t>Info:</w:t>
    </w:r>
  </w:p>
  <w:p w:rsidR="0003573F" w:rsidRPr="00921C61" w:rsidRDefault="0003573F" w:rsidP="00E61677">
    <w:pPr>
      <w:pStyle w:val="Intestazione"/>
      <w:ind w:firstLine="708"/>
      <w:jc w:val="right"/>
      <w:rPr>
        <w:sz w:val="14"/>
      </w:rPr>
    </w:pPr>
    <w:r w:rsidRPr="00921C61">
      <w:rPr>
        <w:sz w:val="14"/>
      </w:rPr>
      <w:t>Tel.: + 39 06 69886342/584 – Fax: +39 06 69886503/544</w:t>
    </w:r>
  </w:p>
  <w:p w:rsidR="0003573F" w:rsidRPr="00921C61" w:rsidRDefault="0003573F" w:rsidP="00E61677">
    <w:pPr>
      <w:pStyle w:val="Intestazione"/>
      <w:ind w:firstLine="708"/>
      <w:jc w:val="right"/>
      <w:rPr>
        <w:sz w:val="14"/>
      </w:rPr>
    </w:pPr>
    <w:r w:rsidRPr="00921C61">
      <w:rPr>
        <w:sz w:val="14"/>
      </w:rPr>
      <w:t xml:space="preserve">@: </w:t>
    </w:r>
    <w:r w:rsidRPr="00921C61">
      <w:rPr>
        <w:b/>
        <w:sz w:val="14"/>
      </w:rPr>
      <w:t>ufficiopastoraleuniversitaria@vicariatusurbis.org</w:t>
    </w:r>
  </w:p>
  <w:p w:rsidR="0003573F" w:rsidRPr="00921C61" w:rsidRDefault="0003573F" w:rsidP="0004206F">
    <w:pPr>
      <w:pStyle w:val="Intestazione"/>
      <w:tabs>
        <w:tab w:val="left" w:pos="2730"/>
      </w:tabs>
      <w:rPr>
        <w:b/>
        <w:sz w:val="14"/>
      </w:rPr>
    </w:pPr>
    <w:r>
      <w:rPr>
        <w:sz w:val="14"/>
      </w:rPr>
      <w:tab/>
    </w:r>
    <w:r w:rsidR="0004206F">
      <w:rPr>
        <w:sz w:val="14"/>
      </w:rPr>
      <w:tab/>
    </w:r>
    <w:r>
      <w:rPr>
        <w:sz w:val="14"/>
      </w:rPr>
      <w:tab/>
    </w:r>
    <w:r w:rsidRPr="00921C61">
      <w:rPr>
        <w:b/>
        <w:sz w:val="14"/>
      </w:rPr>
      <w:t xml:space="preserve">www.university2000.org </w:t>
    </w:r>
  </w:p>
  <w:p w:rsidR="0003573F" w:rsidRPr="00921C61" w:rsidRDefault="0003573F" w:rsidP="00E61677">
    <w:pPr>
      <w:pStyle w:val="Intestazione"/>
      <w:ind w:firstLine="708"/>
      <w:jc w:val="right"/>
      <w:rPr>
        <w:b/>
        <w:sz w:val="14"/>
      </w:rPr>
    </w:pPr>
    <w:r w:rsidRPr="00921C61">
      <w:rPr>
        <w:b/>
        <w:sz w:val="14"/>
      </w:rPr>
      <w:t>www.universitas2000.org</w:t>
    </w:r>
  </w:p>
  <w:p w:rsidR="0003573F" w:rsidRDefault="0003573F" w:rsidP="002078D4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6F" w:rsidRDefault="000420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620"/>
    <w:multiLevelType w:val="hybridMultilevel"/>
    <w:tmpl w:val="F5681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50ED"/>
    <w:multiLevelType w:val="hybridMultilevel"/>
    <w:tmpl w:val="B3BA5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6879"/>
    <w:multiLevelType w:val="hybridMultilevel"/>
    <w:tmpl w:val="6F044A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C1C29"/>
    <w:multiLevelType w:val="hybridMultilevel"/>
    <w:tmpl w:val="EBBC0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D4"/>
    <w:rsid w:val="00010E13"/>
    <w:rsid w:val="00011AFA"/>
    <w:rsid w:val="000172C7"/>
    <w:rsid w:val="00017618"/>
    <w:rsid w:val="00017818"/>
    <w:rsid w:val="00023B5E"/>
    <w:rsid w:val="000304BB"/>
    <w:rsid w:val="00030FF8"/>
    <w:rsid w:val="00032F79"/>
    <w:rsid w:val="000356C0"/>
    <w:rsid w:val="0003573F"/>
    <w:rsid w:val="000370EB"/>
    <w:rsid w:val="0004206F"/>
    <w:rsid w:val="00044086"/>
    <w:rsid w:val="00052D8D"/>
    <w:rsid w:val="00053B81"/>
    <w:rsid w:val="00055FE4"/>
    <w:rsid w:val="00063790"/>
    <w:rsid w:val="00067285"/>
    <w:rsid w:val="00072C97"/>
    <w:rsid w:val="0009590A"/>
    <w:rsid w:val="000A0721"/>
    <w:rsid w:val="000A4E43"/>
    <w:rsid w:val="000B7250"/>
    <w:rsid w:val="000C372F"/>
    <w:rsid w:val="000D54B2"/>
    <w:rsid w:val="000E6E88"/>
    <w:rsid w:val="000E7A1C"/>
    <w:rsid w:val="000E7E14"/>
    <w:rsid w:val="000F1219"/>
    <w:rsid w:val="00101190"/>
    <w:rsid w:val="001025AA"/>
    <w:rsid w:val="00111A8E"/>
    <w:rsid w:val="00117D80"/>
    <w:rsid w:val="001236F5"/>
    <w:rsid w:val="0012693D"/>
    <w:rsid w:val="00131034"/>
    <w:rsid w:val="00131865"/>
    <w:rsid w:val="00152E24"/>
    <w:rsid w:val="00154F4F"/>
    <w:rsid w:val="001551AC"/>
    <w:rsid w:val="00163971"/>
    <w:rsid w:val="00170C92"/>
    <w:rsid w:val="00180062"/>
    <w:rsid w:val="00183DAC"/>
    <w:rsid w:val="00197F91"/>
    <w:rsid w:val="001A333E"/>
    <w:rsid w:val="001B3D39"/>
    <w:rsid w:val="001C7315"/>
    <w:rsid w:val="001D4437"/>
    <w:rsid w:val="001D6074"/>
    <w:rsid w:val="001D612B"/>
    <w:rsid w:val="001F67B6"/>
    <w:rsid w:val="002008C0"/>
    <w:rsid w:val="002078D4"/>
    <w:rsid w:val="002219C4"/>
    <w:rsid w:val="00227B6C"/>
    <w:rsid w:val="002306F4"/>
    <w:rsid w:val="002307FC"/>
    <w:rsid w:val="00252BFA"/>
    <w:rsid w:val="0025320F"/>
    <w:rsid w:val="00283A95"/>
    <w:rsid w:val="002A3FBA"/>
    <w:rsid w:val="002B4F85"/>
    <w:rsid w:val="002C1118"/>
    <w:rsid w:val="002D30B7"/>
    <w:rsid w:val="002D3BD4"/>
    <w:rsid w:val="002E69FF"/>
    <w:rsid w:val="00313038"/>
    <w:rsid w:val="00314034"/>
    <w:rsid w:val="00315A46"/>
    <w:rsid w:val="00330AA6"/>
    <w:rsid w:val="00331BB7"/>
    <w:rsid w:val="00337DAD"/>
    <w:rsid w:val="00342358"/>
    <w:rsid w:val="003745EB"/>
    <w:rsid w:val="00381CA4"/>
    <w:rsid w:val="00387790"/>
    <w:rsid w:val="00390792"/>
    <w:rsid w:val="003920E8"/>
    <w:rsid w:val="0039442C"/>
    <w:rsid w:val="003A233F"/>
    <w:rsid w:val="003A2B71"/>
    <w:rsid w:val="003B384E"/>
    <w:rsid w:val="003B779C"/>
    <w:rsid w:val="003C1386"/>
    <w:rsid w:val="003D5128"/>
    <w:rsid w:val="003D7068"/>
    <w:rsid w:val="003E4AC3"/>
    <w:rsid w:val="003F0ACE"/>
    <w:rsid w:val="003F1AD1"/>
    <w:rsid w:val="0041140C"/>
    <w:rsid w:val="00411B62"/>
    <w:rsid w:val="0043327E"/>
    <w:rsid w:val="00443643"/>
    <w:rsid w:val="004449D3"/>
    <w:rsid w:val="00447FA5"/>
    <w:rsid w:val="00453407"/>
    <w:rsid w:val="004554DD"/>
    <w:rsid w:val="00470A89"/>
    <w:rsid w:val="004717CE"/>
    <w:rsid w:val="00477806"/>
    <w:rsid w:val="004826CA"/>
    <w:rsid w:val="00486698"/>
    <w:rsid w:val="00487098"/>
    <w:rsid w:val="004D3BA6"/>
    <w:rsid w:val="004F75DF"/>
    <w:rsid w:val="005069F7"/>
    <w:rsid w:val="00507A5D"/>
    <w:rsid w:val="00511B95"/>
    <w:rsid w:val="00520EB0"/>
    <w:rsid w:val="00525821"/>
    <w:rsid w:val="00527604"/>
    <w:rsid w:val="0054559B"/>
    <w:rsid w:val="00553B17"/>
    <w:rsid w:val="0055560A"/>
    <w:rsid w:val="00555940"/>
    <w:rsid w:val="00556784"/>
    <w:rsid w:val="00557811"/>
    <w:rsid w:val="005718D1"/>
    <w:rsid w:val="00597AC2"/>
    <w:rsid w:val="005A0BA9"/>
    <w:rsid w:val="005A19D0"/>
    <w:rsid w:val="005B1EEF"/>
    <w:rsid w:val="005B58E3"/>
    <w:rsid w:val="005C0E96"/>
    <w:rsid w:val="005C1CFA"/>
    <w:rsid w:val="005D0BC4"/>
    <w:rsid w:val="005D5425"/>
    <w:rsid w:val="005D558E"/>
    <w:rsid w:val="005E174F"/>
    <w:rsid w:val="005E6D84"/>
    <w:rsid w:val="0060269B"/>
    <w:rsid w:val="0060500C"/>
    <w:rsid w:val="00612CC9"/>
    <w:rsid w:val="00631ED7"/>
    <w:rsid w:val="006334C0"/>
    <w:rsid w:val="006452EF"/>
    <w:rsid w:val="00650218"/>
    <w:rsid w:val="0065734F"/>
    <w:rsid w:val="00662221"/>
    <w:rsid w:val="00666DF6"/>
    <w:rsid w:val="0067047D"/>
    <w:rsid w:val="0068272B"/>
    <w:rsid w:val="00686035"/>
    <w:rsid w:val="006A1B4F"/>
    <w:rsid w:val="006A79C2"/>
    <w:rsid w:val="006B0D0A"/>
    <w:rsid w:val="006B67FA"/>
    <w:rsid w:val="006B74C5"/>
    <w:rsid w:val="006C0E02"/>
    <w:rsid w:val="006C40D0"/>
    <w:rsid w:val="006C49BB"/>
    <w:rsid w:val="006C585C"/>
    <w:rsid w:val="006D144E"/>
    <w:rsid w:val="006D16A0"/>
    <w:rsid w:val="006D40A0"/>
    <w:rsid w:val="006D49BE"/>
    <w:rsid w:val="006E3AAF"/>
    <w:rsid w:val="006F4F30"/>
    <w:rsid w:val="00705E9F"/>
    <w:rsid w:val="00712A8C"/>
    <w:rsid w:val="00724DB6"/>
    <w:rsid w:val="007270DA"/>
    <w:rsid w:val="0073221D"/>
    <w:rsid w:val="00733DD1"/>
    <w:rsid w:val="0073439D"/>
    <w:rsid w:val="0074247C"/>
    <w:rsid w:val="00767C91"/>
    <w:rsid w:val="0077222C"/>
    <w:rsid w:val="0077509C"/>
    <w:rsid w:val="00775435"/>
    <w:rsid w:val="00781F21"/>
    <w:rsid w:val="0078417B"/>
    <w:rsid w:val="00785735"/>
    <w:rsid w:val="007933AF"/>
    <w:rsid w:val="007A0D01"/>
    <w:rsid w:val="007B19FD"/>
    <w:rsid w:val="007C0A19"/>
    <w:rsid w:val="007C36C2"/>
    <w:rsid w:val="007D5A9B"/>
    <w:rsid w:val="007D6643"/>
    <w:rsid w:val="007E5A3A"/>
    <w:rsid w:val="007E5BC4"/>
    <w:rsid w:val="007E62D2"/>
    <w:rsid w:val="007E6F47"/>
    <w:rsid w:val="007F255E"/>
    <w:rsid w:val="007F7D8A"/>
    <w:rsid w:val="00813581"/>
    <w:rsid w:val="008177DA"/>
    <w:rsid w:val="00827CFB"/>
    <w:rsid w:val="008306E5"/>
    <w:rsid w:val="00851F8C"/>
    <w:rsid w:val="0085587B"/>
    <w:rsid w:val="00860748"/>
    <w:rsid w:val="0086092E"/>
    <w:rsid w:val="00874F4D"/>
    <w:rsid w:val="00875918"/>
    <w:rsid w:val="0088094C"/>
    <w:rsid w:val="008810C3"/>
    <w:rsid w:val="00881BD9"/>
    <w:rsid w:val="00882E68"/>
    <w:rsid w:val="00884B55"/>
    <w:rsid w:val="008A074B"/>
    <w:rsid w:val="008A5450"/>
    <w:rsid w:val="008A786A"/>
    <w:rsid w:val="008B0E30"/>
    <w:rsid w:val="008B3F8D"/>
    <w:rsid w:val="008C0150"/>
    <w:rsid w:val="008C0AE7"/>
    <w:rsid w:val="008C77A5"/>
    <w:rsid w:val="008D3D4B"/>
    <w:rsid w:val="00907979"/>
    <w:rsid w:val="00921C61"/>
    <w:rsid w:val="00941DDE"/>
    <w:rsid w:val="00943360"/>
    <w:rsid w:val="00967A67"/>
    <w:rsid w:val="00973A85"/>
    <w:rsid w:val="0097494C"/>
    <w:rsid w:val="00985A70"/>
    <w:rsid w:val="009A0459"/>
    <w:rsid w:val="009A04CF"/>
    <w:rsid w:val="009B032C"/>
    <w:rsid w:val="009B5F04"/>
    <w:rsid w:val="009B7BAE"/>
    <w:rsid w:val="009F098A"/>
    <w:rsid w:val="00A049F0"/>
    <w:rsid w:val="00A06A48"/>
    <w:rsid w:val="00A131BA"/>
    <w:rsid w:val="00A1419A"/>
    <w:rsid w:val="00A22246"/>
    <w:rsid w:val="00A36A47"/>
    <w:rsid w:val="00A377F8"/>
    <w:rsid w:val="00A37B55"/>
    <w:rsid w:val="00A44B57"/>
    <w:rsid w:val="00A520B0"/>
    <w:rsid w:val="00A5438A"/>
    <w:rsid w:val="00A55960"/>
    <w:rsid w:val="00A613CE"/>
    <w:rsid w:val="00A621C6"/>
    <w:rsid w:val="00A62397"/>
    <w:rsid w:val="00A63EB7"/>
    <w:rsid w:val="00A66FC0"/>
    <w:rsid w:val="00A81F72"/>
    <w:rsid w:val="00A82095"/>
    <w:rsid w:val="00A82CE8"/>
    <w:rsid w:val="00A86AA1"/>
    <w:rsid w:val="00A920FD"/>
    <w:rsid w:val="00A92C3A"/>
    <w:rsid w:val="00A949C1"/>
    <w:rsid w:val="00AA0429"/>
    <w:rsid w:val="00AB0CF1"/>
    <w:rsid w:val="00AB32F4"/>
    <w:rsid w:val="00AC1614"/>
    <w:rsid w:val="00AC417F"/>
    <w:rsid w:val="00AC496E"/>
    <w:rsid w:val="00AD3E25"/>
    <w:rsid w:val="00AD4C09"/>
    <w:rsid w:val="00AE0EF6"/>
    <w:rsid w:val="00AF0811"/>
    <w:rsid w:val="00B102FD"/>
    <w:rsid w:val="00B112D4"/>
    <w:rsid w:val="00B150C0"/>
    <w:rsid w:val="00B20325"/>
    <w:rsid w:val="00B23891"/>
    <w:rsid w:val="00B2391F"/>
    <w:rsid w:val="00B245F7"/>
    <w:rsid w:val="00B27A1D"/>
    <w:rsid w:val="00B37E03"/>
    <w:rsid w:val="00B4088D"/>
    <w:rsid w:val="00B5209F"/>
    <w:rsid w:val="00B52EDA"/>
    <w:rsid w:val="00B54668"/>
    <w:rsid w:val="00B577B7"/>
    <w:rsid w:val="00B61023"/>
    <w:rsid w:val="00B84ED8"/>
    <w:rsid w:val="00B9679E"/>
    <w:rsid w:val="00BA1DA8"/>
    <w:rsid w:val="00BB31A3"/>
    <w:rsid w:val="00BC4836"/>
    <w:rsid w:val="00BE0538"/>
    <w:rsid w:val="00BF1518"/>
    <w:rsid w:val="00BF191A"/>
    <w:rsid w:val="00BF2974"/>
    <w:rsid w:val="00BF4B37"/>
    <w:rsid w:val="00C11FF1"/>
    <w:rsid w:val="00C12CD4"/>
    <w:rsid w:val="00C16882"/>
    <w:rsid w:val="00C202C8"/>
    <w:rsid w:val="00C218C3"/>
    <w:rsid w:val="00C34000"/>
    <w:rsid w:val="00C345D8"/>
    <w:rsid w:val="00C37D00"/>
    <w:rsid w:val="00C53353"/>
    <w:rsid w:val="00C5385D"/>
    <w:rsid w:val="00C60ADA"/>
    <w:rsid w:val="00C65AC4"/>
    <w:rsid w:val="00C77504"/>
    <w:rsid w:val="00C8163D"/>
    <w:rsid w:val="00C81BBE"/>
    <w:rsid w:val="00C83150"/>
    <w:rsid w:val="00C85010"/>
    <w:rsid w:val="00C87F5E"/>
    <w:rsid w:val="00C940ED"/>
    <w:rsid w:val="00CA0AC0"/>
    <w:rsid w:val="00CA701D"/>
    <w:rsid w:val="00CB63D8"/>
    <w:rsid w:val="00CD20B1"/>
    <w:rsid w:val="00CE6BB9"/>
    <w:rsid w:val="00CF1FCD"/>
    <w:rsid w:val="00CF4C3E"/>
    <w:rsid w:val="00CF67F1"/>
    <w:rsid w:val="00D01290"/>
    <w:rsid w:val="00D17B33"/>
    <w:rsid w:val="00D327FB"/>
    <w:rsid w:val="00D339F0"/>
    <w:rsid w:val="00D43B05"/>
    <w:rsid w:val="00D536CA"/>
    <w:rsid w:val="00D55182"/>
    <w:rsid w:val="00D57823"/>
    <w:rsid w:val="00D62344"/>
    <w:rsid w:val="00D63973"/>
    <w:rsid w:val="00D6568D"/>
    <w:rsid w:val="00D73DF3"/>
    <w:rsid w:val="00D7458F"/>
    <w:rsid w:val="00D74FF5"/>
    <w:rsid w:val="00D77738"/>
    <w:rsid w:val="00D868DF"/>
    <w:rsid w:val="00D9215D"/>
    <w:rsid w:val="00DA2406"/>
    <w:rsid w:val="00DA4B8B"/>
    <w:rsid w:val="00DA59DF"/>
    <w:rsid w:val="00DA70CA"/>
    <w:rsid w:val="00DB2271"/>
    <w:rsid w:val="00DB3C77"/>
    <w:rsid w:val="00DB54E4"/>
    <w:rsid w:val="00DB745E"/>
    <w:rsid w:val="00DC21F6"/>
    <w:rsid w:val="00DC4BEE"/>
    <w:rsid w:val="00DC731E"/>
    <w:rsid w:val="00DD6F1F"/>
    <w:rsid w:val="00DF684E"/>
    <w:rsid w:val="00DF7C71"/>
    <w:rsid w:val="00E007F4"/>
    <w:rsid w:val="00E01290"/>
    <w:rsid w:val="00E04C06"/>
    <w:rsid w:val="00E10C0D"/>
    <w:rsid w:val="00E21BA0"/>
    <w:rsid w:val="00E23A11"/>
    <w:rsid w:val="00E30B7E"/>
    <w:rsid w:val="00E37131"/>
    <w:rsid w:val="00E431F9"/>
    <w:rsid w:val="00E47790"/>
    <w:rsid w:val="00E61677"/>
    <w:rsid w:val="00E6737F"/>
    <w:rsid w:val="00E701D7"/>
    <w:rsid w:val="00E70BBE"/>
    <w:rsid w:val="00E8056D"/>
    <w:rsid w:val="00E8114C"/>
    <w:rsid w:val="00E81F91"/>
    <w:rsid w:val="00E82703"/>
    <w:rsid w:val="00E84607"/>
    <w:rsid w:val="00E8536E"/>
    <w:rsid w:val="00EA1457"/>
    <w:rsid w:val="00EA1A30"/>
    <w:rsid w:val="00EA372C"/>
    <w:rsid w:val="00EB4606"/>
    <w:rsid w:val="00EB4E7A"/>
    <w:rsid w:val="00EB66AB"/>
    <w:rsid w:val="00EB677F"/>
    <w:rsid w:val="00EC64B6"/>
    <w:rsid w:val="00EC7CCA"/>
    <w:rsid w:val="00ED1D46"/>
    <w:rsid w:val="00ED3C02"/>
    <w:rsid w:val="00ED3E29"/>
    <w:rsid w:val="00ED5904"/>
    <w:rsid w:val="00ED6B01"/>
    <w:rsid w:val="00EF0160"/>
    <w:rsid w:val="00F026ED"/>
    <w:rsid w:val="00F02F2F"/>
    <w:rsid w:val="00F0564A"/>
    <w:rsid w:val="00F1272F"/>
    <w:rsid w:val="00F129DA"/>
    <w:rsid w:val="00F15EDD"/>
    <w:rsid w:val="00F2582E"/>
    <w:rsid w:val="00F30F13"/>
    <w:rsid w:val="00F354EE"/>
    <w:rsid w:val="00F3755F"/>
    <w:rsid w:val="00F40522"/>
    <w:rsid w:val="00F522A5"/>
    <w:rsid w:val="00F525A0"/>
    <w:rsid w:val="00F55094"/>
    <w:rsid w:val="00F61A64"/>
    <w:rsid w:val="00F621E8"/>
    <w:rsid w:val="00F73525"/>
    <w:rsid w:val="00F75D4D"/>
    <w:rsid w:val="00F85EAA"/>
    <w:rsid w:val="00F8640A"/>
    <w:rsid w:val="00F9791C"/>
    <w:rsid w:val="00FA52E1"/>
    <w:rsid w:val="00FA7137"/>
    <w:rsid w:val="00FC0115"/>
    <w:rsid w:val="00FC417D"/>
    <w:rsid w:val="00FC4738"/>
    <w:rsid w:val="00FC762B"/>
    <w:rsid w:val="00FC7E73"/>
    <w:rsid w:val="00FE1360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2078D4"/>
    <w:pPr>
      <w:spacing w:after="200" w:line="288" w:lineRule="auto"/>
    </w:pPr>
    <w:rPr>
      <w:iCs/>
      <w:sz w:val="21"/>
      <w:szCs w:val="21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78D4"/>
    <w:pPr>
      <w:pBdr>
        <w:top w:val="single" w:sz="12" w:space="1" w:color="9F2936"/>
        <w:left w:val="single" w:sz="12" w:space="4" w:color="9F2936"/>
        <w:bottom w:val="single" w:sz="12" w:space="1" w:color="9F2936"/>
        <w:right w:val="single" w:sz="12" w:space="4" w:color="9F2936"/>
      </w:pBdr>
      <w:shd w:val="clear" w:color="auto" w:fill="F07F09"/>
      <w:spacing w:line="240" w:lineRule="auto"/>
      <w:outlineLvl w:val="0"/>
    </w:pPr>
    <w:rPr>
      <w:rFonts w:ascii="Cambria" w:hAnsi="Cambria"/>
      <w:iCs w:val="0"/>
      <w:color w:val="FFFFFF"/>
      <w:sz w:val="3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078D4"/>
    <w:pPr>
      <w:spacing w:before="200" w:after="60" w:line="240" w:lineRule="auto"/>
      <w:contextualSpacing/>
      <w:outlineLvl w:val="1"/>
    </w:pPr>
    <w:rPr>
      <w:rFonts w:ascii="Cambria" w:hAnsi="Cambria"/>
      <w:b/>
      <w:iCs w:val="0"/>
      <w:outline/>
      <w:color w:val="F07F09"/>
      <w:sz w:val="34"/>
      <w:szCs w:val="20"/>
      <w:lang w:eastAsia="it-IT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078D4"/>
    <w:pPr>
      <w:spacing w:before="200" w:after="100" w:line="240" w:lineRule="auto"/>
      <w:contextualSpacing/>
      <w:outlineLvl w:val="2"/>
    </w:pPr>
    <w:rPr>
      <w:rFonts w:ascii="Cambria" w:hAnsi="Cambria"/>
      <w:b/>
      <w:iCs w:val="0"/>
      <w:smallCaps/>
      <w:color w:val="761E28"/>
      <w:spacing w:val="24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78D4"/>
    <w:pPr>
      <w:spacing w:before="200" w:after="100" w:line="240" w:lineRule="auto"/>
      <w:contextualSpacing/>
      <w:outlineLvl w:val="3"/>
    </w:pPr>
    <w:rPr>
      <w:rFonts w:ascii="Cambria" w:hAnsi="Cambria"/>
      <w:b/>
      <w:iCs w:val="0"/>
      <w:color w:val="B35E06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078D4"/>
    <w:pPr>
      <w:spacing w:before="200" w:after="100" w:line="240" w:lineRule="auto"/>
      <w:contextualSpacing/>
      <w:outlineLvl w:val="4"/>
    </w:pPr>
    <w:rPr>
      <w:rFonts w:ascii="Cambria" w:hAnsi="Cambria"/>
      <w:iCs w:val="0"/>
      <w:caps/>
      <w:color w:val="761E28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078D4"/>
    <w:pPr>
      <w:spacing w:before="200" w:after="100" w:line="240" w:lineRule="auto"/>
      <w:contextualSpacing/>
      <w:outlineLvl w:val="5"/>
    </w:pPr>
    <w:rPr>
      <w:rFonts w:ascii="Cambria" w:hAnsi="Cambria"/>
      <w:iCs w:val="0"/>
      <w:color w:val="B35E06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078D4"/>
    <w:pPr>
      <w:spacing w:before="200" w:after="100" w:line="240" w:lineRule="auto"/>
      <w:contextualSpacing/>
      <w:outlineLvl w:val="6"/>
    </w:pPr>
    <w:rPr>
      <w:rFonts w:ascii="Cambria" w:hAnsi="Cambria"/>
      <w:iCs w:val="0"/>
      <w:color w:val="761E28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078D4"/>
    <w:pPr>
      <w:spacing w:before="200" w:after="100" w:line="240" w:lineRule="auto"/>
      <w:contextualSpacing/>
      <w:outlineLvl w:val="7"/>
    </w:pPr>
    <w:rPr>
      <w:rFonts w:ascii="Cambria" w:hAnsi="Cambria"/>
      <w:iCs w:val="0"/>
      <w:color w:val="F07F09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078D4"/>
    <w:pPr>
      <w:spacing w:before="200" w:after="100" w:line="240" w:lineRule="auto"/>
      <w:contextualSpacing/>
      <w:outlineLvl w:val="8"/>
    </w:pPr>
    <w:rPr>
      <w:rFonts w:ascii="Cambria" w:hAnsi="Cambria"/>
      <w:iCs w:val="0"/>
      <w:smallCaps/>
      <w:color w:val="9F29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078D4"/>
    <w:rPr>
      <w:rFonts w:ascii="Cambria" w:hAnsi="Cambria" w:cs="Times New Roman"/>
      <w:color w:val="FFFFFF"/>
      <w:sz w:val="38"/>
      <w:shd w:val="clear" w:color="auto" w:fill="F07F09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078D4"/>
    <w:rPr>
      <w:rFonts w:ascii="Cambria" w:hAnsi="Cambria" w:cs="Times New Roman"/>
      <w:b/>
      <w:outline/>
      <w:color w:val="F07F09"/>
      <w:sz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078D4"/>
    <w:rPr>
      <w:rFonts w:ascii="Cambria" w:hAnsi="Cambria" w:cs="Times New Roman"/>
      <w:b/>
      <w:smallCaps/>
      <w:color w:val="761E28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078D4"/>
    <w:rPr>
      <w:rFonts w:ascii="Cambria" w:hAnsi="Cambria" w:cs="Times New Roman"/>
      <w:b/>
      <w:color w:val="B35E06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078D4"/>
    <w:rPr>
      <w:rFonts w:ascii="Cambria" w:hAnsi="Cambria" w:cs="Times New Roman"/>
      <w:caps/>
      <w:color w:val="761E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078D4"/>
    <w:rPr>
      <w:rFonts w:ascii="Cambria" w:hAnsi="Cambria" w:cs="Times New Roman"/>
      <w:color w:val="B35E0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078D4"/>
    <w:rPr>
      <w:rFonts w:ascii="Cambria" w:hAnsi="Cambria" w:cs="Times New Roman"/>
      <w:color w:val="761E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078D4"/>
    <w:rPr>
      <w:rFonts w:ascii="Cambria" w:hAnsi="Cambria" w:cs="Times New Roman"/>
      <w:color w:val="F07F09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078D4"/>
    <w:rPr>
      <w:rFonts w:ascii="Cambria" w:hAnsi="Cambria" w:cs="Times New Roman"/>
      <w:smallCaps/>
      <w:color w:val="9F2936"/>
      <w:sz w:val="21"/>
    </w:rPr>
  </w:style>
  <w:style w:type="paragraph" w:styleId="Intestazione">
    <w:name w:val="header"/>
    <w:basedOn w:val="Normale"/>
    <w:link w:val="IntestazioneCarattere"/>
    <w:uiPriority w:val="99"/>
    <w:rsid w:val="002078D4"/>
    <w:pPr>
      <w:tabs>
        <w:tab w:val="center" w:pos="4819"/>
        <w:tab w:val="right" w:pos="9638"/>
      </w:tabs>
      <w:spacing w:after="0" w:line="240" w:lineRule="auto"/>
    </w:pPr>
    <w:rPr>
      <w:iCs w:val="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78D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078D4"/>
    <w:pPr>
      <w:tabs>
        <w:tab w:val="center" w:pos="4819"/>
        <w:tab w:val="right" w:pos="9638"/>
      </w:tabs>
      <w:spacing w:after="0" w:line="240" w:lineRule="auto"/>
    </w:pPr>
    <w:rPr>
      <w:iCs w:val="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78D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078D4"/>
    <w:pPr>
      <w:spacing w:after="0" w:line="240" w:lineRule="auto"/>
    </w:pPr>
    <w:rPr>
      <w:rFonts w:ascii="Tahoma" w:hAnsi="Tahoma"/>
      <w:iCs w:val="0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78D4"/>
    <w:rPr>
      <w:rFonts w:ascii="Tahoma" w:hAnsi="Tahoma" w:cs="Times New Roman"/>
      <w:sz w:val="16"/>
    </w:rPr>
  </w:style>
  <w:style w:type="paragraph" w:styleId="Didascalia">
    <w:name w:val="caption"/>
    <w:basedOn w:val="Normale"/>
    <w:next w:val="Normale"/>
    <w:uiPriority w:val="99"/>
    <w:qFormat/>
    <w:rsid w:val="002078D4"/>
    <w:rPr>
      <w:b/>
      <w:bCs/>
      <w:color w:val="761E28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2078D4"/>
    <w:pPr>
      <w:shd w:val="clear" w:color="auto" w:fill="FFFFFF"/>
      <w:spacing w:after="120" w:line="240" w:lineRule="auto"/>
    </w:pPr>
    <w:rPr>
      <w:rFonts w:ascii="Cambria" w:hAnsi="Cambria"/>
      <w:b/>
      <w:iCs w:val="0"/>
      <w:color w:val="FFFFFF"/>
      <w:spacing w:val="10"/>
      <w:sz w:val="6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078D4"/>
    <w:rPr>
      <w:rFonts w:ascii="Cambria" w:hAnsi="Cambria" w:cs="Times New Roman"/>
      <w:b/>
      <w:color w:val="FFFFFF"/>
      <w:spacing w:val="10"/>
      <w:sz w:val="64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qFormat/>
    <w:rsid w:val="002078D4"/>
    <w:pPr>
      <w:spacing w:before="200" w:after="360" w:line="240" w:lineRule="auto"/>
    </w:pPr>
    <w:rPr>
      <w:rFonts w:ascii="Cambria" w:hAnsi="Cambria"/>
      <w:iCs w:val="0"/>
      <w:color w:val="323232"/>
      <w:spacing w:val="2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078D4"/>
    <w:rPr>
      <w:rFonts w:ascii="Cambria" w:hAnsi="Cambria" w:cs="Times New Roman"/>
      <w:color w:val="323232"/>
      <w:spacing w:val="20"/>
      <w:sz w:val="24"/>
    </w:rPr>
  </w:style>
  <w:style w:type="character" w:styleId="Enfasigrassetto">
    <w:name w:val="Strong"/>
    <w:basedOn w:val="Carpredefinitoparagrafo"/>
    <w:uiPriority w:val="99"/>
    <w:qFormat/>
    <w:rsid w:val="002078D4"/>
    <w:rPr>
      <w:rFonts w:cs="Times New Roman"/>
      <w:b/>
      <w:spacing w:val="0"/>
    </w:rPr>
  </w:style>
  <w:style w:type="character" w:styleId="Enfasicorsivo">
    <w:name w:val="Emphasis"/>
    <w:basedOn w:val="Carpredefinitoparagrafo"/>
    <w:uiPriority w:val="99"/>
    <w:qFormat/>
    <w:rsid w:val="002078D4"/>
    <w:rPr>
      <w:rFonts w:eastAsia="Times New Roman" w:cs="Times New Roman"/>
      <w:b/>
      <w:color w:val="761E28"/>
      <w:bdr w:val="single" w:sz="18" w:space="0" w:color="E3DED1"/>
      <w:shd w:val="clear" w:color="auto" w:fill="E3DED1"/>
    </w:rPr>
  </w:style>
  <w:style w:type="paragraph" w:styleId="Nessunaspaziatura">
    <w:name w:val="No Spacing"/>
    <w:basedOn w:val="Normale"/>
    <w:uiPriority w:val="99"/>
    <w:qFormat/>
    <w:rsid w:val="002078D4"/>
    <w:pPr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2078D4"/>
    <w:pPr>
      <w:numPr>
        <w:numId w:val="1"/>
      </w:numPr>
      <w:contextualSpacing/>
    </w:pPr>
    <w:rPr>
      <w:sz w:val="22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2078D4"/>
    <w:rPr>
      <w:b/>
      <w:i/>
      <w:iCs w:val="0"/>
      <w:color w:val="9F2936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2078D4"/>
    <w:rPr>
      <w:rFonts w:cs="Times New Roman"/>
      <w:b/>
      <w:i/>
      <w:color w:val="9F2936"/>
      <w:sz w:val="21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078D4"/>
    <w:pPr>
      <w:pBdr>
        <w:top w:val="dotted" w:sz="8" w:space="10" w:color="9F2936"/>
        <w:bottom w:val="dotted" w:sz="8" w:space="10" w:color="9F2936"/>
      </w:pBdr>
      <w:spacing w:line="300" w:lineRule="auto"/>
      <w:ind w:left="2160" w:right="2160"/>
      <w:jc w:val="center"/>
    </w:pPr>
    <w:rPr>
      <w:rFonts w:ascii="Cambria" w:hAnsi="Cambria"/>
      <w:b/>
      <w:i/>
      <w:iCs w:val="0"/>
      <w:color w:val="9F2936"/>
      <w:sz w:val="20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2078D4"/>
    <w:rPr>
      <w:rFonts w:ascii="Cambria" w:hAnsi="Cambria" w:cs="Times New Roman"/>
      <w:b/>
      <w:i/>
      <w:color w:val="9F2936"/>
      <w:sz w:val="20"/>
    </w:rPr>
  </w:style>
  <w:style w:type="character" w:styleId="Enfasidelicata">
    <w:name w:val="Subtle Emphasis"/>
    <w:basedOn w:val="Carpredefinitoparagrafo"/>
    <w:uiPriority w:val="99"/>
    <w:qFormat/>
    <w:rsid w:val="002078D4"/>
    <w:rPr>
      <w:rFonts w:ascii="Cambria" w:hAnsi="Cambria" w:cs="Times New Roman"/>
      <w:b/>
      <w:i/>
      <w:color w:val="F07F09"/>
    </w:rPr>
  </w:style>
  <w:style w:type="character" w:styleId="Enfasiintensa">
    <w:name w:val="Intense Emphasis"/>
    <w:basedOn w:val="Carpredefinitoparagrafo"/>
    <w:uiPriority w:val="99"/>
    <w:qFormat/>
    <w:rsid w:val="002078D4"/>
    <w:rPr>
      <w:rFonts w:ascii="Cambria" w:hAnsi="Cambria" w:cs="Times New Roman"/>
      <w:b/>
      <w:i/>
      <w:color w:val="FFFFFF"/>
      <w:bdr w:val="single" w:sz="18" w:space="0" w:color="9F2936"/>
      <w:shd w:val="clear" w:color="auto" w:fill="9F2936"/>
      <w:vertAlign w:val="baseline"/>
    </w:rPr>
  </w:style>
  <w:style w:type="character" w:styleId="Riferimentodelicato">
    <w:name w:val="Subtle Reference"/>
    <w:basedOn w:val="Carpredefinitoparagrafo"/>
    <w:uiPriority w:val="99"/>
    <w:qFormat/>
    <w:rsid w:val="002078D4"/>
    <w:rPr>
      <w:rFonts w:cs="Times New Roman"/>
      <w:i/>
      <w:smallCaps/>
      <w:color w:val="9F2936"/>
      <w:u w:color="9F2936"/>
    </w:rPr>
  </w:style>
  <w:style w:type="character" w:styleId="Riferimentointenso">
    <w:name w:val="Intense Reference"/>
    <w:basedOn w:val="Carpredefinitoparagrafo"/>
    <w:uiPriority w:val="99"/>
    <w:qFormat/>
    <w:rsid w:val="002078D4"/>
    <w:rPr>
      <w:rFonts w:cs="Times New Roman"/>
      <w:b/>
      <w:i/>
      <w:smallCaps/>
      <w:color w:val="9F2936"/>
      <w:u w:color="9F2936"/>
    </w:rPr>
  </w:style>
  <w:style w:type="character" w:styleId="Titolodellibro">
    <w:name w:val="Book Title"/>
    <w:basedOn w:val="Carpredefinitoparagrafo"/>
    <w:uiPriority w:val="99"/>
    <w:qFormat/>
    <w:rsid w:val="002078D4"/>
    <w:rPr>
      <w:rFonts w:ascii="Cambria" w:hAnsi="Cambria" w:cs="Times New Roman"/>
      <w:b/>
      <w:smallCaps/>
      <w:color w:val="9F2936"/>
      <w:u w:val="single"/>
    </w:rPr>
  </w:style>
  <w:style w:type="paragraph" w:styleId="Titolosommario">
    <w:name w:val="TOC Heading"/>
    <w:basedOn w:val="Titolo1"/>
    <w:next w:val="Normale"/>
    <w:uiPriority w:val="99"/>
    <w:qFormat/>
    <w:rsid w:val="002078D4"/>
    <w:pPr>
      <w:outlineLvl w:val="9"/>
    </w:pPr>
  </w:style>
  <w:style w:type="character" w:styleId="Collegamentoipertestuale">
    <w:name w:val="Hyperlink"/>
    <w:basedOn w:val="Carpredefinitoparagrafo"/>
    <w:uiPriority w:val="99"/>
    <w:rsid w:val="00921C61"/>
    <w:rPr>
      <w:rFonts w:cs="Times New Roman"/>
      <w:color w:val="6B9F25"/>
      <w:u w:val="single"/>
    </w:rPr>
  </w:style>
  <w:style w:type="character" w:styleId="Numeropagina">
    <w:name w:val="page number"/>
    <w:basedOn w:val="Carpredefinitoparagrafo"/>
    <w:uiPriority w:val="99"/>
    <w:rsid w:val="00447FA5"/>
    <w:rPr>
      <w:rFonts w:cs="Times New Roman"/>
    </w:rPr>
  </w:style>
  <w:style w:type="table" w:styleId="Grigliatabella">
    <w:name w:val="Table Grid"/>
    <w:basedOn w:val="Tabellanormale"/>
    <w:uiPriority w:val="99"/>
    <w:locked/>
    <w:rsid w:val="00017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scuro-Colore2">
    <w:name w:val="Dark List Accent 2"/>
    <w:basedOn w:val="Tabellanormale"/>
    <w:uiPriority w:val="99"/>
    <w:rsid w:val="0039079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Elencoscuro-Colore3">
    <w:name w:val="Dark List Accent 3"/>
    <w:basedOn w:val="Tabellanormale"/>
    <w:uiPriority w:val="99"/>
    <w:rsid w:val="0039079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Elencoscuro-Colore1">
    <w:name w:val="Dark List Accent 1"/>
    <w:basedOn w:val="Tabellanormale"/>
    <w:uiPriority w:val="99"/>
    <w:rsid w:val="0039079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Elencoscuro-Colore6">
    <w:name w:val="Dark List Accent 6"/>
    <w:basedOn w:val="Tabellanormale"/>
    <w:uiPriority w:val="99"/>
    <w:rsid w:val="00F621E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gliamedia1-Colore3">
    <w:name w:val="Medium Grid 1 Accent 3"/>
    <w:basedOn w:val="Tabellanormale"/>
    <w:uiPriority w:val="99"/>
    <w:rsid w:val="00A377F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Testonotaapidipagina">
    <w:name w:val="footnote text"/>
    <w:basedOn w:val="Normale"/>
    <w:link w:val="TestonotaapidipaginaCarattere"/>
    <w:uiPriority w:val="99"/>
    <w:locked/>
    <w:rsid w:val="003D51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D5128"/>
    <w:rPr>
      <w:rFonts w:cs="Times New Roman"/>
      <w:sz w:val="20"/>
      <w:lang w:eastAsia="en-US"/>
    </w:rPr>
  </w:style>
  <w:style w:type="character" w:styleId="Rimandonotaapidipagina">
    <w:name w:val="footnote reference"/>
    <w:basedOn w:val="Carpredefinitoparagrafo"/>
    <w:uiPriority w:val="99"/>
    <w:locked/>
    <w:rsid w:val="003D5128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locked/>
    <w:rsid w:val="00B5209F"/>
    <w:pPr>
      <w:spacing w:after="0" w:line="240" w:lineRule="auto"/>
    </w:pPr>
    <w:rPr>
      <w:iCs w:val="0"/>
      <w:sz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5209F"/>
    <w:rPr>
      <w:rFonts w:eastAsia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2078D4"/>
    <w:pPr>
      <w:spacing w:after="200" w:line="288" w:lineRule="auto"/>
    </w:pPr>
    <w:rPr>
      <w:iCs/>
      <w:sz w:val="21"/>
      <w:szCs w:val="21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78D4"/>
    <w:pPr>
      <w:pBdr>
        <w:top w:val="single" w:sz="12" w:space="1" w:color="9F2936"/>
        <w:left w:val="single" w:sz="12" w:space="4" w:color="9F2936"/>
        <w:bottom w:val="single" w:sz="12" w:space="1" w:color="9F2936"/>
        <w:right w:val="single" w:sz="12" w:space="4" w:color="9F2936"/>
      </w:pBdr>
      <w:shd w:val="clear" w:color="auto" w:fill="F07F09"/>
      <w:spacing w:line="240" w:lineRule="auto"/>
      <w:outlineLvl w:val="0"/>
    </w:pPr>
    <w:rPr>
      <w:rFonts w:ascii="Cambria" w:hAnsi="Cambria"/>
      <w:iCs w:val="0"/>
      <w:color w:val="FFFFFF"/>
      <w:sz w:val="3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078D4"/>
    <w:pPr>
      <w:spacing w:before="200" w:after="60" w:line="240" w:lineRule="auto"/>
      <w:contextualSpacing/>
      <w:outlineLvl w:val="1"/>
    </w:pPr>
    <w:rPr>
      <w:rFonts w:ascii="Cambria" w:hAnsi="Cambria"/>
      <w:b/>
      <w:iCs w:val="0"/>
      <w:outline/>
      <w:color w:val="F07F09"/>
      <w:sz w:val="34"/>
      <w:szCs w:val="20"/>
      <w:lang w:eastAsia="it-IT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078D4"/>
    <w:pPr>
      <w:spacing w:before="200" w:after="100" w:line="240" w:lineRule="auto"/>
      <w:contextualSpacing/>
      <w:outlineLvl w:val="2"/>
    </w:pPr>
    <w:rPr>
      <w:rFonts w:ascii="Cambria" w:hAnsi="Cambria"/>
      <w:b/>
      <w:iCs w:val="0"/>
      <w:smallCaps/>
      <w:color w:val="761E28"/>
      <w:spacing w:val="24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78D4"/>
    <w:pPr>
      <w:spacing w:before="200" w:after="100" w:line="240" w:lineRule="auto"/>
      <w:contextualSpacing/>
      <w:outlineLvl w:val="3"/>
    </w:pPr>
    <w:rPr>
      <w:rFonts w:ascii="Cambria" w:hAnsi="Cambria"/>
      <w:b/>
      <w:iCs w:val="0"/>
      <w:color w:val="B35E06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078D4"/>
    <w:pPr>
      <w:spacing w:before="200" w:after="100" w:line="240" w:lineRule="auto"/>
      <w:contextualSpacing/>
      <w:outlineLvl w:val="4"/>
    </w:pPr>
    <w:rPr>
      <w:rFonts w:ascii="Cambria" w:hAnsi="Cambria"/>
      <w:iCs w:val="0"/>
      <w:caps/>
      <w:color w:val="761E28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078D4"/>
    <w:pPr>
      <w:spacing w:before="200" w:after="100" w:line="240" w:lineRule="auto"/>
      <w:contextualSpacing/>
      <w:outlineLvl w:val="5"/>
    </w:pPr>
    <w:rPr>
      <w:rFonts w:ascii="Cambria" w:hAnsi="Cambria"/>
      <w:iCs w:val="0"/>
      <w:color w:val="B35E06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078D4"/>
    <w:pPr>
      <w:spacing w:before="200" w:after="100" w:line="240" w:lineRule="auto"/>
      <w:contextualSpacing/>
      <w:outlineLvl w:val="6"/>
    </w:pPr>
    <w:rPr>
      <w:rFonts w:ascii="Cambria" w:hAnsi="Cambria"/>
      <w:iCs w:val="0"/>
      <w:color w:val="761E28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078D4"/>
    <w:pPr>
      <w:spacing w:before="200" w:after="100" w:line="240" w:lineRule="auto"/>
      <w:contextualSpacing/>
      <w:outlineLvl w:val="7"/>
    </w:pPr>
    <w:rPr>
      <w:rFonts w:ascii="Cambria" w:hAnsi="Cambria"/>
      <w:iCs w:val="0"/>
      <w:color w:val="F07F09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078D4"/>
    <w:pPr>
      <w:spacing w:before="200" w:after="100" w:line="240" w:lineRule="auto"/>
      <w:contextualSpacing/>
      <w:outlineLvl w:val="8"/>
    </w:pPr>
    <w:rPr>
      <w:rFonts w:ascii="Cambria" w:hAnsi="Cambria"/>
      <w:iCs w:val="0"/>
      <w:smallCaps/>
      <w:color w:val="9F29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078D4"/>
    <w:rPr>
      <w:rFonts w:ascii="Cambria" w:hAnsi="Cambria" w:cs="Times New Roman"/>
      <w:color w:val="FFFFFF"/>
      <w:sz w:val="38"/>
      <w:shd w:val="clear" w:color="auto" w:fill="F07F09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078D4"/>
    <w:rPr>
      <w:rFonts w:ascii="Cambria" w:hAnsi="Cambria" w:cs="Times New Roman"/>
      <w:b/>
      <w:outline/>
      <w:color w:val="F07F09"/>
      <w:sz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078D4"/>
    <w:rPr>
      <w:rFonts w:ascii="Cambria" w:hAnsi="Cambria" w:cs="Times New Roman"/>
      <w:b/>
      <w:smallCaps/>
      <w:color w:val="761E28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078D4"/>
    <w:rPr>
      <w:rFonts w:ascii="Cambria" w:hAnsi="Cambria" w:cs="Times New Roman"/>
      <w:b/>
      <w:color w:val="B35E06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078D4"/>
    <w:rPr>
      <w:rFonts w:ascii="Cambria" w:hAnsi="Cambria" w:cs="Times New Roman"/>
      <w:caps/>
      <w:color w:val="761E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078D4"/>
    <w:rPr>
      <w:rFonts w:ascii="Cambria" w:hAnsi="Cambria" w:cs="Times New Roman"/>
      <w:color w:val="B35E0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078D4"/>
    <w:rPr>
      <w:rFonts w:ascii="Cambria" w:hAnsi="Cambria" w:cs="Times New Roman"/>
      <w:color w:val="761E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078D4"/>
    <w:rPr>
      <w:rFonts w:ascii="Cambria" w:hAnsi="Cambria" w:cs="Times New Roman"/>
      <w:color w:val="F07F09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078D4"/>
    <w:rPr>
      <w:rFonts w:ascii="Cambria" w:hAnsi="Cambria" w:cs="Times New Roman"/>
      <w:smallCaps/>
      <w:color w:val="9F2936"/>
      <w:sz w:val="21"/>
    </w:rPr>
  </w:style>
  <w:style w:type="paragraph" w:styleId="Intestazione">
    <w:name w:val="header"/>
    <w:basedOn w:val="Normale"/>
    <w:link w:val="IntestazioneCarattere"/>
    <w:uiPriority w:val="99"/>
    <w:rsid w:val="002078D4"/>
    <w:pPr>
      <w:tabs>
        <w:tab w:val="center" w:pos="4819"/>
        <w:tab w:val="right" w:pos="9638"/>
      </w:tabs>
      <w:spacing w:after="0" w:line="240" w:lineRule="auto"/>
    </w:pPr>
    <w:rPr>
      <w:iCs w:val="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78D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078D4"/>
    <w:pPr>
      <w:tabs>
        <w:tab w:val="center" w:pos="4819"/>
        <w:tab w:val="right" w:pos="9638"/>
      </w:tabs>
      <w:spacing w:after="0" w:line="240" w:lineRule="auto"/>
    </w:pPr>
    <w:rPr>
      <w:iCs w:val="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78D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078D4"/>
    <w:pPr>
      <w:spacing w:after="0" w:line="240" w:lineRule="auto"/>
    </w:pPr>
    <w:rPr>
      <w:rFonts w:ascii="Tahoma" w:hAnsi="Tahoma"/>
      <w:iCs w:val="0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78D4"/>
    <w:rPr>
      <w:rFonts w:ascii="Tahoma" w:hAnsi="Tahoma" w:cs="Times New Roman"/>
      <w:sz w:val="16"/>
    </w:rPr>
  </w:style>
  <w:style w:type="paragraph" w:styleId="Didascalia">
    <w:name w:val="caption"/>
    <w:basedOn w:val="Normale"/>
    <w:next w:val="Normale"/>
    <w:uiPriority w:val="99"/>
    <w:qFormat/>
    <w:rsid w:val="002078D4"/>
    <w:rPr>
      <w:b/>
      <w:bCs/>
      <w:color w:val="761E28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2078D4"/>
    <w:pPr>
      <w:shd w:val="clear" w:color="auto" w:fill="FFFFFF"/>
      <w:spacing w:after="120" w:line="240" w:lineRule="auto"/>
    </w:pPr>
    <w:rPr>
      <w:rFonts w:ascii="Cambria" w:hAnsi="Cambria"/>
      <w:b/>
      <w:iCs w:val="0"/>
      <w:color w:val="FFFFFF"/>
      <w:spacing w:val="10"/>
      <w:sz w:val="6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078D4"/>
    <w:rPr>
      <w:rFonts w:ascii="Cambria" w:hAnsi="Cambria" w:cs="Times New Roman"/>
      <w:b/>
      <w:color w:val="FFFFFF"/>
      <w:spacing w:val="10"/>
      <w:sz w:val="64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qFormat/>
    <w:rsid w:val="002078D4"/>
    <w:pPr>
      <w:spacing w:before="200" w:after="360" w:line="240" w:lineRule="auto"/>
    </w:pPr>
    <w:rPr>
      <w:rFonts w:ascii="Cambria" w:hAnsi="Cambria"/>
      <w:iCs w:val="0"/>
      <w:color w:val="323232"/>
      <w:spacing w:val="2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078D4"/>
    <w:rPr>
      <w:rFonts w:ascii="Cambria" w:hAnsi="Cambria" w:cs="Times New Roman"/>
      <w:color w:val="323232"/>
      <w:spacing w:val="20"/>
      <w:sz w:val="24"/>
    </w:rPr>
  </w:style>
  <w:style w:type="character" w:styleId="Enfasigrassetto">
    <w:name w:val="Strong"/>
    <w:basedOn w:val="Carpredefinitoparagrafo"/>
    <w:uiPriority w:val="99"/>
    <w:qFormat/>
    <w:rsid w:val="002078D4"/>
    <w:rPr>
      <w:rFonts w:cs="Times New Roman"/>
      <w:b/>
      <w:spacing w:val="0"/>
    </w:rPr>
  </w:style>
  <w:style w:type="character" w:styleId="Enfasicorsivo">
    <w:name w:val="Emphasis"/>
    <w:basedOn w:val="Carpredefinitoparagrafo"/>
    <w:uiPriority w:val="99"/>
    <w:qFormat/>
    <w:rsid w:val="002078D4"/>
    <w:rPr>
      <w:rFonts w:eastAsia="Times New Roman" w:cs="Times New Roman"/>
      <w:b/>
      <w:color w:val="761E28"/>
      <w:bdr w:val="single" w:sz="18" w:space="0" w:color="E3DED1"/>
      <w:shd w:val="clear" w:color="auto" w:fill="E3DED1"/>
    </w:rPr>
  </w:style>
  <w:style w:type="paragraph" w:styleId="Nessunaspaziatura">
    <w:name w:val="No Spacing"/>
    <w:basedOn w:val="Normale"/>
    <w:uiPriority w:val="99"/>
    <w:qFormat/>
    <w:rsid w:val="002078D4"/>
    <w:pPr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2078D4"/>
    <w:pPr>
      <w:numPr>
        <w:numId w:val="1"/>
      </w:numPr>
      <w:contextualSpacing/>
    </w:pPr>
    <w:rPr>
      <w:sz w:val="22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2078D4"/>
    <w:rPr>
      <w:b/>
      <w:i/>
      <w:iCs w:val="0"/>
      <w:color w:val="9F2936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2078D4"/>
    <w:rPr>
      <w:rFonts w:cs="Times New Roman"/>
      <w:b/>
      <w:i/>
      <w:color w:val="9F2936"/>
      <w:sz w:val="21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078D4"/>
    <w:pPr>
      <w:pBdr>
        <w:top w:val="dotted" w:sz="8" w:space="10" w:color="9F2936"/>
        <w:bottom w:val="dotted" w:sz="8" w:space="10" w:color="9F2936"/>
      </w:pBdr>
      <w:spacing w:line="300" w:lineRule="auto"/>
      <w:ind w:left="2160" w:right="2160"/>
      <w:jc w:val="center"/>
    </w:pPr>
    <w:rPr>
      <w:rFonts w:ascii="Cambria" w:hAnsi="Cambria"/>
      <w:b/>
      <w:i/>
      <w:iCs w:val="0"/>
      <w:color w:val="9F2936"/>
      <w:sz w:val="20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2078D4"/>
    <w:rPr>
      <w:rFonts w:ascii="Cambria" w:hAnsi="Cambria" w:cs="Times New Roman"/>
      <w:b/>
      <w:i/>
      <w:color w:val="9F2936"/>
      <w:sz w:val="20"/>
    </w:rPr>
  </w:style>
  <w:style w:type="character" w:styleId="Enfasidelicata">
    <w:name w:val="Subtle Emphasis"/>
    <w:basedOn w:val="Carpredefinitoparagrafo"/>
    <w:uiPriority w:val="99"/>
    <w:qFormat/>
    <w:rsid w:val="002078D4"/>
    <w:rPr>
      <w:rFonts w:ascii="Cambria" w:hAnsi="Cambria" w:cs="Times New Roman"/>
      <w:b/>
      <w:i/>
      <w:color w:val="F07F09"/>
    </w:rPr>
  </w:style>
  <w:style w:type="character" w:styleId="Enfasiintensa">
    <w:name w:val="Intense Emphasis"/>
    <w:basedOn w:val="Carpredefinitoparagrafo"/>
    <w:uiPriority w:val="99"/>
    <w:qFormat/>
    <w:rsid w:val="002078D4"/>
    <w:rPr>
      <w:rFonts w:ascii="Cambria" w:hAnsi="Cambria" w:cs="Times New Roman"/>
      <w:b/>
      <w:i/>
      <w:color w:val="FFFFFF"/>
      <w:bdr w:val="single" w:sz="18" w:space="0" w:color="9F2936"/>
      <w:shd w:val="clear" w:color="auto" w:fill="9F2936"/>
      <w:vertAlign w:val="baseline"/>
    </w:rPr>
  </w:style>
  <w:style w:type="character" w:styleId="Riferimentodelicato">
    <w:name w:val="Subtle Reference"/>
    <w:basedOn w:val="Carpredefinitoparagrafo"/>
    <w:uiPriority w:val="99"/>
    <w:qFormat/>
    <w:rsid w:val="002078D4"/>
    <w:rPr>
      <w:rFonts w:cs="Times New Roman"/>
      <w:i/>
      <w:smallCaps/>
      <w:color w:val="9F2936"/>
      <w:u w:color="9F2936"/>
    </w:rPr>
  </w:style>
  <w:style w:type="character" w:styleId="Riferimentointenso">
    <w:name w:val="Intense Reference"/>
    <w:basedOn w:val="Carpredefinitoparagrafo"/>
    <w:uiPriority w:val="99"/>
    <w:qFormat/>
    <w:rsid w:val="002078D4"/>
    <w:rPr>
      <w:rFonts w:cs="Times New Roman"/>
      <w:b/>
      <w:i/>
      <w:smallCaps/>
      <w:color w:val="9F2936"/>
      <w:u w:color="9F2936"/>
    </w:rPr>
  </w:style>
  <w:style w:type="character" w:styleId="Titolodellibro">
    <w:name w:val="Book Title"/>
    <w:basedOn w:val="Carpredefinitoparagrafo"/>
    <w:uiPriority w:val="99"/>
    <w:qFormat/>
    <w:rsid w:val="002078D4"/>
    <w:rPr>
      <w:rFonts w:ascii="Cambria" w:hAnsi="Cambria" w:cs="Times New Roman"/>
      <w:b/>
      <w:smallCaps/>
      <w:color w:val="9F2936"/>
      <w:u w:val="single"/>
    </w:rPr>
  </w:style>
  <w:style w:type="paragraph" w:styleId="Titolosommario">
    <w:name w:val="TOC Heading"/>
    <w:basedOn w:val="Titolo1"/>
    <w:next w:val="Normale"/>
    <w:uiPriority w:val="99"/>
    <w:qFormat/>
    <w:rsid w:val="002078D4"/>
    <w:pPr>
      <w:outlineLvl w:val="9"/>
    </w:pPr>
  </w:style>
  <w:style w:type="character" w:styleId="Collegamentoipertestuale">
    <w:name w:val="Hyperlink"/>
    <w:basedOn w:val="Carpredefinitoparagrafo"/>
    <w:uiPriority w:val="99"/>
    <w:rsid w:val="00921C61"/>
    <w:rPr>
      <w:rFonts w:cs="Times New Roman"/>
      <w:color w:val="6B9F25"/>
      <w:u w:val="single"/>
    </w:rPr>
  </w:style>
  <w:style w:type="character" w:styleId="Numeropagina">
    <w:name w:val="page number"/>
    <w:basedOn w:val="Carpredefinitoparagrafo"/>
    <w:uiPriority w:val="99"/>
    <w:rsid w:val="00447FA5"/>
    <w:rPr>
      <w:rFonts w:cs="Times New Roman"/>
    </w:rPr>
  </w:style>
  <w:style w:type="table" w:styleId="Grigliatabella">
    <w:name w:val="Table Grid"/>
    <w:basedOn w:val="Tabellanormale"/>
    <w:uiPriority w:val="99"/>
    <w:locked/>
    <w:rsid w:val="00017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scuro-Colore2">
    <w:name w:val="Dark List Accent 2"/>
    <w:basedOn w:val="Tabellanormale"/>
    <w:uiPriority w:val="99"/>
    <w:rsid w:val="0039079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Elencoscuro-Colore3">
    <w:name w:val="Dark List Accent 3"/>
    <w:basedOn w:val="Tabellanormale"/>
    <w:uiPriority w:val="99"/>
    <w:rsid w:val="0039079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Elencoscuro-Colore1">
    <w:name w:val="Dark List Accent 1"/>
    <w:basedOn w:val="Tabellanormale"/>
    <w:uiPriority w:val="99"/>
    <w:rsid w:val="0039079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Elencoscuro-Colore6">
    <w:name w:val="Dark List Accent 6"/>
    <w:basedOn w:val="Tabellanormale"/>
    <w:uiPriority w:val="99"/>
    <w:rsid w:val="00F621E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gliamedia1-Colore3">
    <w:name w:val="Medium Grid 1 Accent 3"/>
    <w:basedOn w:val="Tabellanormale"/>
    <w:uiPriority w:val="99"/>
    <w:rsid w:val="00A377F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Testonotaapidipagina">
    <w:name w:val="footnote text"/>
    <w:basedOn w:val="Normale"/>
    <w:link w:val="TestonotaapidipaginaCarattere"/>
    <w:uiPriority w:val="99"/>
    <w:locked/>
    <w:rsid w:val="003D51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D5128"/>
    <w:rPr>
      <w:rFonts w:cs="Times New Roman"/>
      <w:sz w:val="20"/>
      <w:lang w:eastAsia="en-US"/>
    </w:rPr>
  </w:style>
  <w:style w:type="character" w:styleId="Rimandonotaapidipagina">
    <w:name w:val="footnote reference"/>
    <w:basedOn w:val="Carpredefinitoparagrafo"/>
    <w:uiPriority w:val="99"/>
    <w:locked/>
    <w:rsid w:val="003D5128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locked/>
    <w:rsid w:val="00B5209F"/>
    <w:pPr>
      <w:spacing w:after="0" w:line="240" w:lineRule="auto"/>
    </w:pPr>
    <w:rPr>
      <w:iCs w:val="0"/>
      <w:sz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5209F"/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7ECE-ED8C-4D7A-9486-C87F59B2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4076</Words>
  <Characters>25850</Characters>
  <Application>Microsoft Office Word</Application>
  <DocSecurity>0</DocSecurity>
  <Lines>215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BETTINI Emilio</dc:creator>
  <cp:lastModifiedBy>Barbara Banchi</cp:lastModifiedBy>
  <cp:revision>2</cp:revision>
  <cp:lastPrinted>2011-06-06T10:07:00Z</cp:lastPrinted>
  <dcterms:created xsi:type="dcterms:W3CDTF">2011-06-21T11:19:00Z</dcterms:created>
  <dcterms:modified xsi:type="dcterms:W3CDTF">2011-06-21T11:19:00Z</dcterms:modified>
</cp:coreProperties>
</file>